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8DA" w:rsidRPr="00DA2D89" w:rsidRDefault="00C918DA" w:rsidP="00C918DA">
      <w:pPr>
        <w:jc w:val="center"/>
        <w:rPr>
          <w:sz w:val="24"/>
          <w:szCs w:val="24"/>
        </w:rPr>
      </w:pPr>
    </w:p>
    <w:p w:rsidR="00CE25A0" w:rsidRPr="00A25C8F" w:rsidRDefault="00CE25A0" w:rsidP="00CE25A0">
      <w:pPr>
        <w:spacing w:after="0" w:line="408" w:lineRule="auto"/>
        <w:ind w:left="120"/>
        <w:jc w:val="center"/>
      </w:pPr>
      <w:r w:rsidRPr="00A25C8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E25A0" w:rsidRPr="00A25C8F" w:rsidRDefault="00CE25A0" w:rsidP="00CE25A0">
      <w:pPr>
        <w:spacing w:after="0" w:line="408" w:lineRule="auto"/>
        <w:ind w:left="120"/>
        <w:jc w:val="center"/>
      </w:pPr>
      <w:r w:rsidRPr="00A25C8F">
        <w:rPr>
          <w:rFonts w:ascii="Times New Roman" w:hAnsi="Times New Roman"/>
          <w:b/>
          <w:color w:val="000000"/>
          <w:sz w:val="28"/>
        </w:rPr>
        <w:t>‌</w:t>
      </w:r>
      <w:bookmarkStart w:id="0" w:name="599c772b-1c2c-414c-9fa0-86e4dc0ff531"/>
      <w:r w:rsidRPr="00A25C8F">
        <w:rPr>
          <w:rFonts w:ascii="Times New Roman" w:hAnsi="Times New Roman"/>
          <w:b/>
          <w:color w:val="000000"/>
          <w:sz w:val="28"/>
        </w:rPr>
        <w:t>Управление образования Администрации Эвенкийского муниципального района Красноярского края</w:t>
      </w:r>
      <w:bookmarkEnd w:id="0"/>
      <w:r w:rsidRPr="00A25C8F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CE25A0" w:rsidRPr="00A25C8F" w:rsidRDefault="00CE25A0" w:rsidP="00CE25A0">
      <w:pPr>
        <w:spacing w:after="0" w:line="408" w:lineRule="auto"/>
        <w:ind w:left="120"/>
        <w:jc w:val="center"/>
      </w:pPr>
      <w:r w:rsidRPr="00A25C8F">
        <w:rPr>
          <w:rFonts w:ascii="Times New Roman" w:hAnsi="Times New Roman"/>
          <w:b/>
          <w:color w:val="000000"/>
          <w:sz w:val="28"/>
        </w:rPr>
        <w:t>‌</w:t>
      </w:r>
      <w:bookmarkStart w:id="1" w:name="c2e57544-b06e-4214-b0f2-f2dfb4114124"/>
      <w:r w:rsidRPr="00A25C8F"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 w:rsidRPr="00A25C8F">
        <w:rPr>
          <w:rFonts w:ascii="Times New Roman" w:hAnsi="Times New Roman"/>
          <w:b/>
          <w:color w:val="000000"/>
          <w:sz w:val="28"/>
        </w:rPr>
        <w:t>Тутончанская</w:t>
      </w:r>
      <w:proofErr w:type="spellEnd"/>
      <w:r w:rsidRPr="00A25C8F">
        <w:rPr>
          <w:rFonts w:ascii="Times New Roman" w:hAnsi="Times New Roman"/>
          <w:b/>
          <w:color w:val="000000"/>
          <w:sz w:val="28"/>
        </w:rPr>
        <w:t xml:space="preserve"> средняя школа - детский сад"</w:t>
      </w:r>
      <w:bookmarkEnd w:id="1"/>
      <w:r w:rsidRPr="00A25C8F">
        <w:rPr>
          <w:rFonts w:ascii="Times New Roman" w:hAnsi="Times New Roman"/>
          <w:b/>
          <w:color w:val="000000"/>
          <w:sz w:val="28"/>
        </w:rPr>
        <w:t>‌</w:t>
      </w:r>
      <w:r w:rsidRPr="00A25C8F">
        <w:rPr>
          <w:rFonts w:ascii="Times New Roman" w:hAnsi="Times New Roman"/>
          <w:color w:val="000000"/>
          <w:sz w:val="28"/>
        </w:rPr>
        <w:t>​</w:t>
      </w:r>
    </w:p>
    <w:p w:rsidR="00CE25A0" w:rsidRDefault="00CE25A0" w:rsidP="00CE25A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ТСШ ЭМР</w:t>
      </w:r>
    </w:p>
    <w:p w:rsidR="00CE25A0" w:rsidRDefault="00CE25A0" w:rsidP="00CE25A0">
      <w:pPr>
        <w:spacing w:after="0"/>
        <w:ind w:left="120"/>
      </w:pPr>
    </w:p>
    <w:p w:rsidR="00C918DA" w:rsidRPr="00DA2D89" w:rsidRDefault="00C918DA" w:rsidP="00C918DA">
      <w:pPr>
        <w:jc w:val="center"/>
        <w:rPr>
          <w:sz w:val="24"/>
          <w:szCs w:val="24"/>
        </w:rPr>
      </w:pPr>
    </w:p>
    <w:tbl>
      <w:tblPr>
        <w:tblW w:w="0" w:type="auto"/>
        <w:tblInd w:w="2620" w:type="dxa"/>
        <w:tblLook w:val="04A0"/>
      </w:tblPr>
      <w:tblGrid>
        <w:gridCol w:w="2316"/>
        <w:gridCol w:w="2317"/>
        <w:gridCol w:w="2317"/>
      </w:tblGrid>
      <w:tr w:rsidR="00251204" w:rsidRPr="00E2220E" w:rsidTr="00251204">
        <w:tc>
          <w:tcPr>
            <w:tcW w:w="3114" w:type="dxa"/>
          </w:tcPr>
          <w:p w:rsidR="00251204" w:rsidRPr="00597D12" w:rsidRDefault="00251204" w:rsidP="009325F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D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251204" w:rsidRPr="008944ED" w:rsidRDefault="00251204" w:rsidP="009325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251204" w:rsidRDefault="00251204" w:rsidP="009325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51204" w:rsidRPr="008944ED" w:rsidRDefault="00251204" w:rsidP="009325F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Рейнгард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А.А.</w:t>
            </w:r>
          </w:p>
          <w:p w:rsidR="00251204" w:rsidRDefault="00251204" w:rsidP="009325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51204" w:rsidRPr="0040209D" w:rsidRDefault="00251204" w:rsidP="009325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51204" w:rsidRPr="0040209D" w:rsidRDefault="00251204" w:rsidP="009325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97D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</w:t>
            </w:r>
            <w:r w:rsidR="00597D12" w:rsidRPr="00597D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</w:p>
          <w:p w:rsidR="00251204" w:rsidRPr="008944ED" w:rsidRDefault="00251204" w:rsidP="009325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директора по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увр</w:t>
            </w:r>
            <w:proofErr w:type="spellEnd"/>
          </w:p>
          <w:p w:rsidR="00251204" w:rsidRDefault="00251204" w:rsidP="009325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51204" w:rsidRPr="008944ED" w:rsidRDefault="00251204" w:rsidP="009325F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Жаркова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В.А.</w:t>
            </w:r>
          </w:p>
          <w:p w:rsidR="00251204" w:rsidRDefault="00251204" w:rsidP="009325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51204" w:rsidRPr="0040209D" w:rsidRDefault="00251204" w:rsidP="009325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51204" w:rsidRPr="00597D12" w:rsidRDefault="00251204" w:rsidP="009325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D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251204" w:rsidRPr="008944ED" w:rsidRDefault="00251204" w:rsidP="009325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251204" w:rsidRDefault="00251204" w:rsidP="009325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51204" w:rsidRPr="008944ED" w:rsidRDefault="00251204" w:rsidP="009325F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Сазонова Ж.А.</w:t>
            </w:r>
          </w:p>
          <w:p w:rsidR="00251204" w:rsidRDefault="00251204" w:rsidP="009325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51204" w:rsidRPr="0040209D" w:rsidRDefault="00251204" w:rsidP="009325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918DA" w:rsidRPr="00DA2D89" w:rsidRDefault="00C918DA" w:rsidP="00C918DA">
      <w:pPr>
        <w:jc w:val="center"/>
        <w:rPr>
          <w:sz w:val="24"/>
          <w:szCs w:val="24"/>
        </w:rPr>
      </w:pPr>
    </w:p>
    <w:p w:rsidR="00C918DA" w:rsidRPr="00DA2D89" w:rsidRDefault="00C918DA" w:rsidP="00C918DA">
      <w:pPr>
        <w:jc w:val="both"/>
        <w:rPr>
          <w:sz w:val="24"/>
          <w:szCs w:val="24"/>
        </w:rPr>
      </w:pPr>
    </w:p>
    <w:p w:rsidR="00C918DA" w:rsidRPr="00692FD1" w:rsidRDefault="00C918DA" w:rsidP="00C918DA">
      <w:pPr>
        <w:jc w:val="center"/>
        <w:rPr>
          <w:b/>
          <w:sz w:val="28"/>
          <w:szCs w:val="28"/>
        </w:rPr>
      </w:pPr>
      <w:r w:rsidRPr="00692FD1">
        <w:rPr>
          <w:b/>
          <w:sz w:val="28"/>
          <w:szCs w:val="28"/>
        </w:rPr>
        <w:t>Рабочая программа</w:t>
      </w:r>
    </w:p>
    <w:p w:rsidR="00692FD1" w:rsidRDefault="00692FD1" w:rsidP="00C918DA">
      <w:pPr>
        <w:jc w:val="center"/>
        <w:rPr>
          <w:b/>
          <w:sz w:val="28"/>
          <w:szCs w:val="28"/>
        </w:rPr>
      </w:pPr>
      <w:r w:rsidRPr="00692FD1">
        <w:rPr>
          <w:rFonts w:ascii="Times New Roman" w:hAnsi="Times New Roman"/>
          <w:b/>
          <w:color w:val="000000"/>
          <w:sz w:val="28"/>
          <w:szCs w:val="28"/>
        </w:rPr>
        <w:t>учебного курса</w:t>
      </w:r>
      <w:r w:rsidR="00C918DA" w:rsidRPr="00692FD1">
        <w:rPr>
          <w:b/>
          <w:sz w:val="28"/>
          <w:szCs w:val="28"/>
        </w:rPr>
        <w:t xml:space="preserve">  «  Астрономия » </w:t>
      </w:r>
    </w:p>
    <w:p w:rsidR="00C918DA" w:rsidRPr="00692FD1" w:rsidRDefault="00C918DA" w:rsidP="00C918DA">
      <w:pPr>
        <w:jc w:val="center"/>
        <w:rPr>
          <w:b/>
          <w:sz w:val="28"/>
          <w:szCs w:val="28"/>
        </w:rPr>
      </w:pPr>
      <w:r w:rsidRPr="00692FD1">
        <w:rPr>
          <w:b/>
          <w:sz w:val="28"/>
          <w:szCs w:val="28"/>
        </w:rPr>
        <w:t xml:space="preserve">для </w:t>
      </w:r>
      <w:proofErr w:type="gramStart"/>
      <w:r w:rsidR="00692FD1">
        <w:rPr>
          <w:b/>
          <w:sz w:val="28"/>
          <w:szCs w:val="28"/>
        </w:rPr>
        <w:t>обучающихся</w:t>
      </w:r>
      <w:proofErr w:type="gramEnd"/>
      <w:r w:rsidR="00692FD1">
        <w:rPr>
          <w:b/>
          <w:sz w:val="28"/>
          <w:szCs w:val="28"/>
        </w:rPr>
        <w:t xml:space="preserve"> </w:t>
      </w:r>
      <w:r w:rsidRPr="00692FD1">
        <w:rPr>
          <w:b/>
          <w:sz w:val="28"/>
          <w:szCs w:val="28"/>
        </w:rPr>
        <w:t>11 класса</w:t>
      </w:r>
    </w:p>
    <w:p w:rsidR="00597D12" w:rsidRDefault="00597D12" w:rsidP="00597D12">
      <w:pPr>
        <w:rPr>
          <w:b/>
          <w:sz w:val="28"/>
          <w:szCs w:val="28"/>
        </w:rPr>
      </w:pPr>
    </w:p>
    <w:p w:rsidR="00597D12" w:rsidRDefault="00597D12" w:rsidP="00597D12">
      <w:pPr>
        <w:rPr>
          <w:b/>
          <w:sz w:val="28"/>
          <w:szCs w:val="28"/>
        </w:rPr>
      </w:pPr>
    </w:p>
    <w:p w:rsidR="00597D12" w:rsidRDefault="00597D12" w:rsidP="00597D12">
      <w:pPr>
        <w:rPr>
          <w:b/>
          <w:sz w:val="28"/>
          <w:szCs w:val="28"/>
        </w:rPr>
      </w:pPr>
    </w:p>
    <w:p w:rsidR="00597D12" w:rsidRDefault="00597D12" w:rsidP="00597D12">
      <w:pPr>
        <w:rPr>
          <w:b/>
          <w:sz w:val="28"/>
          <w:szCs w:val="28"/>
        </w:rPr>
      </w:pPr>
    </w:p>
    <w:p w:rsidR="00597D12" w:rsidRDefault="00597D12" w:rsidP="00597D12">
      <w:pPr>
        <w:rPr>
          <w:b/>
          <w:sz w:val="28"/>
          <w:szCs w:val="28"/>
        </w:rPr>
      </w:pPr>
    </w:p>
    <w:p w:rsidR="00597D12" w:rsidRDefault="00597D12" w:rsidP="00597D12">
      <w:pPr>
        <w:rPr>
          <w:b/>
          <w:sz w:val="28"/>
          <w:szCs w:val="28"/>
        </w:rPr>
      </w:pPr>
    </w:p>
    <w:p w:rsidR="00597D12" w:rsidRDefault="00597D12" w:rsidP="00597D12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Тутончаны</w:t>
      </w:r>
      <w:proofErr w:type="spellEnd"/>
      <w:r>
        <w:rPr>
          <w:b/>
          <w:sz w:val="28"/>
          <w:szCs w:val="28"/>
        </w:rPr>
        <w:t xml:space="preserve">, </w:t>
      </w:r>
      <w:r w:rsidR="0027520D" w:rsidRPr="00692FD1">
        <w:rPr>
          <w:b/>
          <w:sz w:val="28"/>
          <w:szCs w:val="28"/>
        </w:rPr>
        <w:t>2023</w:t>
      </w:r>
    </w:p>
    <w:p w:rsidR="000040B2" w:rsidRPr="00597D12" w:rsidRDefault="000040B2" w:rsidP="00597D12">
      <w:pPr>
        <w:jc w:val="center"/>
        <w:rPr>
          <w:b/>
          <w:sz w:val="24"/>
          <w:szCs w:val="24"/>
        </w:rPr>
      </w:pPr>
      <w:r w:rsidRPr="00E030C5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Пояснительная записка.</w:t>
      </w:r>
    </w:p>
    <w:p w:rsidR="00CF3111" w:rsidRPr="00E030C5" w:rsidRDefault="00CF3111" w:rsidP="005A50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040B2" w:rsidRPr="00597D12" w:rsidRDefault="00497D1E" w:rsidP="00597D1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0C5">
        <w:rPr>
          <w:rFonts w:ascii="Times New Roman" w:eastAsia="Times New Roman" w:hAnsi="Times New Roman" w:cs="Times New Roman"/>
          <w:lang w:eastAsia="ru-RU"/>
        </w:rPr>
        <w:tab/>
      </w:r>
      <w:r w:rsidR="000040B2"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составлена на основе учебной программы по астрономии для общеобразовательных учреждений «Астрономия 11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класс» (Е. К. </w:t>
      </w:r>
      <w:proofErr w:type="spell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Страут</w:t>
      </w:r>
      <w:proofErr w:type="spell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 г.), р</w:t>
      </w:r>
      <w:r w:rsidR="000040B2"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ассчитана на 34 часа (34 недели по 1 учебному часу в неделю) в 11 классе.</w:t>
      </w:r>
    </w:p>
    <w:p w:rsidR="000040B2" w:rsidRPr="00597D12" w:rsidRDefault="00497D1E" w:rsidP="00597D1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40B2"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Предлагаемая рабочая программа реализуется в учеб</w:t>
      </w:r>
      <w:r w:rsidR="000040B2"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нике «Астрономия. 11 класс», Б. А. Воронцов-Вельяминов, Е. К. </w:t>
      </w:r>
      <w:proofErr w:type="spellStart"/>
      <w:r w:rsidR="000040B2"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Страут</w:t>
      </w:r>
      <w:proofErr w:type="spellEnd"/>
      <w:r w:rsidR="000040B2"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24EEE"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М.Дрофа ,2018</w:t>
      </w:r>
      <w:r w:rsidR="000040B2"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040B2" w:rsidRPr="00597D12" w:rsidRDefault="000040B2" w:rsidP="00597D1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«Астрономия. 11 класс» (авторы Б. А. Воронцов-Вельяминов, Е. К. </w:t>
      </w:r>
      <w:proofErr w:type="spell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Страут</w:t>
      </w:r>
      <w:proofErr w:type="spell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общеобразовательных учреждений, входящий в состав УМК по астрономии для 11 класса, рекомендован Министерством образования Российской Федерации (Приказ </w:t>
      </w:r>
      <w:proofErr w:type="spell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19 декабря 2012 г. № 1067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аккредитацию. </w:t>
      </w:r>
      <w:proofErr w:type="gramEnd"/>
    </w:p>
    <w:p w:rsidR="00CF3111" w:rsidRPr="00597D12" w:rsidRDefault="00CF3111" w:rsidP="00597D1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40B2" w:rsidRPr="00597D12" w:rsidRDefault="000040B2" w:rsidP="00597D1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предмета.</w:t>
      </w:r>
    </w:p>
    <w:p w:rsidR="000040B2" w:rsidRPr="00597D12" w:rsidRDefault="000040B2" w:rsidP="00597D1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Астрономия в российской школе всегда рассматривалась как курс, который, завершая физико-математическое образование выпускников средней школы, знакомит их с современными представлениями о строении и эволюции Вселенной и способствует формированию научного мировоззрения. В настоящее время важнейшими задачами астрономии являются формирование представлений о единстве физических законов, действующих на Земле и в безграничной Вселенной, о непрерывно происходящей эволюции нашей планеты, всех космических тел и их систем, а также самой Вселенной.</w:t>
      </w:r>
    </w:p>
    <w:p w:rsidR="000040B2" w:rsidRPr="00597D12" w:rsidRDefault="000040B2" w:rsidP="00597D12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Цели и задачи изучения астрономии.</w:t>
      </w:r>
    </w:p>
    <w:p w:rsidR="000040B2" w:rsidRPr="00597D12" w:rsidRDefault="000040B2" w:rsidP="00597D1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основ современной астрономической науки перед учащимися ставятся следующие </w:t>
      </w: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040B2" w:rsidRPr="00597D12" w:rsidRDefault="000040B2" w:rsidP="00597D12">
      <w:pPr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понять сущность повседневно наблюдаемых и редких астрономических явлений;</w:t>
      </w:r>
    </w:p>
    <w:p w:rsidR="000040B2" w:rsidRPr="00597D12" w:rsidRDefault="000040B2" w:rsidP="00597D12">
      <w:pPr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научными методами и историей изучения Вселенной;</w:t>
      </w:r>
    </w:p>
    <w:p w:rsidR="000040B2" w:rsidRPr="00597D12" w:rsidRDefault="000040B2" w:rsidP="00597D12">
      <w:pPr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представление о действии во Вселенной физических законов, открытых в земных условиях, и единстве </w:t>
      </w:r>
      <w:proofErr w:type="spell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мегамира</w:t>
      </w:r>
      <w:proofErr w:type="spell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микромира;</w:t>
      </w:r>
    </w:p>
    <w:p w:rsidR="000040B2" w:rsidRPr="00597D12" w:rsidRDefault="000040B2" w:rsidP="00597D12">
      <w:pPr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осознать свое место в Солнечной системе и Галактике;</w:t>
      </w:r>
    </w:p>
    <w:p w:rsidR="000040B2" w:rsidRPr="00597D12" w:rsidRDefault="000040B2" w:rsidP="00597D12">
      <w:pPr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ощутить связь своего существования со всей историей эволюции Метагалактики;</w:t>
      </w:r>
    </w:p>
    <w:p w:rsidR="000040B2" w:rsidRPr="00597D12" w:rsidRDefault="000040B2" w:rsidP="00597D12">
      <w:pPr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выработать сознательное отношение к активно внедряемой в нашу жизнь астрологии и другим оккультным (эзотерическим) наукам.</w:t>
      </w:r>
    </w:p>
    <w:p w:rsidR="000040B2" w:rsidRPr="00597D12" w:rsidRDefault="000040B2" w:rsidP="00597D1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Главная задача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— дать учащимся целостное представление о строении и эволюции Вселенной, раскрыть перед ними астрономическую картину мира XX в. Отсюда следует, 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что основной упор при изучении астрономии должен быть сделан на вопросы астрофизики, внегалактической астрономии, космогонии и космологии.</w:t>
      </w:r>
    </w:p>
    <w:p w:rsidR="000040B2" w:rsidRPr="00597D12" w:rsidRDefault="000040B2" w:rsidP="00597D12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в учебном плане.</w:t>
      </w:r>
    </w:p>
    <w:p w:rsidR="000040B2" w:rsidRPr="00597D12" w:rsidRDefault="00497D1E" w:rsidP="00597D1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40B2"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Важную роль в освоении курса играют проводимые во внеурочное время собственные наблюдения учащихся. Специфика планирования этих наблюдений определяется двумя обстоятельствами. Во-первых, они (за исключением наблюдений Солнца) должны проводиться в вечернее или ночное время. Во-вторых, объекты, природа которых изучается на том или ином уроке, могут быть в это время недоступны для наблюдений. При планировании наблюдений этих объектов, в особенности, планет, необходимо учитывать условия их видимости.</w:t>
      </w:r>
    </w:p>
    <w:p w:rsidR="000040B2" w:rsidRPr="00597D12" w:rsidRDefault="000040B2" w:rsidP="00597D12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изучения учебного предмета.</w:t>
      </w:r>
    </w:p>
    <w:p w:rsidR="000040B2" w:rsidRPr="00597D12" w:rsidRDefault="000040B2" w:rsidP="00597D1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Личностными результатами 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курса астрономии в средней (полной) школе являются:</w:t>
      </w:r>
    </w:p>
    <w:p w:rsidR="000040B2" w:rsidRPr="00597D12" w:rsidRDefault="000040B2" w:rsidP="00597D12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:rsidR="000040B2" w:rsidRPr="00597D12" w:rsidRDefault="000040B2" w:rsidP="00597D12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:rsidR="000040B2" w:rsidRPr="00597D12" w:rsidRDefault="000040B2" w:rsidP="00597D12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:rsidR="000040B2" w:rsidRPr="00597D12" w:rsidRDefault="000040B2" w:rsidP="00597D12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умения находить адекватные способы поведения, взаимодействия и сотрудничества в процессе учебной и </w:t>
      </w:r>
      <w:proofErr w:type="spell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 проявлять уважительное отношение к мнению оппонента в ходе обсуждения спорных проблем науки.</w:t>
      </w:r>
    </w:p>
    <w:p w:rsidR="00DF7EE8" w:rsidRPr="00597D12" w:rsidRDefault="00DF7EE8" w:rsidP="00597D12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40B2" w:rsidRPr="00597D12" w:rsidRDefault="000040B2" w:rsidP="00597D1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астрономии в средне</w:t>
      </w:r>
      <w:proofErr w:type="gram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й(</w:t>
      </w:r>
      <w:proofErr w:type="gram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полной) школе представлены в содержании курса по темам.</w:t>
      </w:r>
    </w:p>
    <w:p w:rsidR="000040B2" w:rsidRPr="00597D12" w:rsidRDefault="000040B2" w:rsidP="00597D1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достижение планируемых результатов освоения основной образовательной программы, создать основу для самостоятельного успешного усвоения обучающимися новых знаний, умений, видов и способов деятельности должен </w:t>
      </w:r>
      <w:proofErr w:type="spell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системно-деятельностный</w:t>
      </w:r>
      <w:proofErr w:type="spell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подход. В соответствии с этим подходом именно активность обучающихся признается основой достижения развивающих целей образования — знания</w:t>
      </w:r>
    </w:p>
    <w:p w:rsidR="000040B2" w:rsidRPr="00597D12" w:rsidRDefault="000040B2" w:rsidP="00597D1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передаются в готовом виде, а добываются учащимися в процессе познавательной деятельности.</w:t>
      </w:r>
    </w:p>
    <w:p w:rsidR="000040B2" w:rsidRPr="00597D12" w:rsidRDefault="000040B2" w:rsidP="00597D1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путей повышения мотивации и эффективности учебной деятельности в основной школе является включение учащихся в </w:t>
      </w:r>
      <w:r w:rsidRPr="00597D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учебно-исследовательскую и проектную деятельность, 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 имеет следующие особенности:</w:t>
      </w:r>
    </w:p>
    <w:p w:rsidR="000040B2" w:rsidRPr="00597D12" w:rsidRDefault="000040B2" w:rsidP="00597D12">
      <w:pPr>
        <w:numPr>
          <w:ilvl w:val="1"/>
          <w:numId w:val="1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 задачи этих видов деятельности учащихся определяются как их личностными мотивами, так и социальными. Это означает, что такая деятельность должна быть направлена не только на повышение компетентности подростков в предметной области определенных учебных дисциплин, не только на развитие их способностей, но и на создание продукта, имеющего значимость для других;</w:t>
      </w:r>
    </w:p>
    <w:p w:rsidR="000040B2" w:rsidRPr="00597D12" w:rsidRDefault="000040B2" w:rsidP="00597D12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учебно-исследовательская и проектная деятельность должна быть организована таким образом, чтобы учащиеся смогли реализовать свои потребности в общении со значимыми, </w:t>
      </w:r>
      <w:proofErr w:type="spell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референтными</w:t>
      </w:r>
      <w:proofErr w:type="spell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группами одноклассников, учителей т. д. Строя различного рода отношения в ходе целенаправленной, поисковой, творческой и продуктивной деятельности, подростки овладевают нормами взаимоотношений с разными людьми, умениями переходить от одного вида общения к другому, приобретают навыки индивидуальной самостоятельной работы и сотрудничества вколлективе</w:t>
      </w:r>
      <w:proofErr w:type="gram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040B2" w:rsidRPr="00597D12" w:rsidRDefault="000040B2" w:rsidP="00597D12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учебно-исследовательских и проектных работ школьников обеспечивает сочетание различных видов познавательной деятельности. В этих видах деятельности могут быть востребованы практически любые способности подростков, реализованы личные пристрастия к тому или иному виду деятельности.</w:t>
      </w:r>
    </w:p>
    <w:p w:rsidR="00DF7EE8" w:rsidRPr="00597D12" w:rsidRDefault="000040B2" w:rsidP="00597D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уровню подготовки выпускников</w:t>
      </w:r>
    </w:p>
    <w:p w:rsidR="000040B2" w:rsidRPr="00597D12" w:rsidRDefault="000040B2" w:rsidP="00597D1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Должны знать:</w:t>
      </w:r>
    </w:p>
    <w:p w:rsidR="000040B2" w:rsidRPr="00597D12" w:rsidRDefault="000040B2" w:rsidP="00597D1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смысл понятий: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метеор, метеорит, метеорные тело, дождь, поток, Млечный Путь, моря и материки на Луне, небесная механика, видимоеи</w:t>
      </w:r>
      <w:proofErr w:type="gram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реальное движение небесных тел и их систем, обсерватория, орбита, планета, полярное сияние, протуберанец, скопление, созвездия и их классификация, солнечная корона, солнцестояние, состав Солнечной системы, телескоп, терминатор, туманность, фазы Луны, фотосферные факелы, хромосфера, черная дыра, Эволюция, эклиптика, ядро;</w:t>
      </w:r>
      <w:proofErr w:type="gramEnd"/>
    </w:p>
    <w:p w:rsidR="000040B2" w:rsidRPr="00597D12" w:rsidRDefault="000040B2" w:rsidP="00597D1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определения физических величин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</w:r>
      <w:proofErr w:type="gramEnd"/>
    </w:p>
    <w:p w:rsidR="000040B2" w:rsidRPr="00597D12" w:rsidRDefault="00CF3111" w:rsidP="00597D1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</w:t>
      </w:r>
      <w:r w:rsidR="000040B2" w:rsidRPr="00597D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мысл работ и формулировку законов:</w:t>
      </w:r>
      <w:r w:rsidR="000040B2"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Аристотеля, Птолемея, Галилея, Коперника, Бруно, Ломоносова, Гершеля, Браге, Кеплера, </w:t>
      </w:r>
    </w:p>
    <w:p w:rsidR="000040B2" w:rsidRPr="00597D12" w:rsidRDefault="000040B2" w:rsidP="00597D1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Ньютона, </w:t>
      </w:r>
      <w:proofErr w:type="spell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Леверье</w:t>
      </w:r>
      <w:proofErr w:type="spell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Адамса, Галлея, Белопольского, Бредихина, Струве, </w:t>
      </w:r>
      <w:proofErr w:type="spell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Герцшпрунга-Рассела</w:t>
      </w:r>
      <w:proofErr w:type="spell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Хаббла, Доплера, Фридмана, Эйнштейна.</w:t>
      </w:r>
    </w:p>
    <w:p w:rsidR="00DF7EE8" w:rsidRPr="00597D12" w:rsidRDefault="000040B2" w:rsidP="00597D12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Должны уметь:</w:t>
      </w:r>
    </w:p>
    <w:p w:rsidR="000040B2" w:rsidRPr="00597D12" w:rsidRDefault="000040B2" w:rsidP="00597D12">
      <w:pPr>
        <w:pStyle w:val="a6"/>
        <w:numPr>
          <w:ilvl w:val="0"/>
          <w:numId w:val="8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карту звездного неба для нахождения координат светила;</w:t>
      </w:r>
    </w:p>
    <w:p w:rsidR="000040B2" w:rsidRPr="00597D12" w:rsidRDefault="000040B2" w:rsidP="00597D12">
      <w:pPr>
        <w:numPr>
          <w:ilvl w:val="0"/>
          <w:numId w:val="13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результаты измерений и расчетов в единицах Международной системы;</w:t>
      </w:r>
    </w:p>
    <w:p w:rsidR="000040B2" w:rsidRPr="00597D12" w:rsidRDefault="000040B2" w:rsidP="00597D12">
      <w:pPr>
        <w:numPr>
          <w:ilvl w:val="0"/>
          <w:numId w:val="13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практического использования астрономических знаний о небесных телах и их системах;</w:t>
      </w:r>
    </w:p>
    <w:p w:rsidR="000040B2" w:rsidRPr="00597D12" w:rsidRDefault="000040B2" w:rsidP="00597D12">
      <w:pPr>
        <w:numPr>
          <w:ilvl w:val="0"/>
          <w:numId w:val="13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на применение изученных астрономических законов;</w:t>
      </w:r>
    </w:p>
    <w:p w:rsidR="000040B2" w:rsidRPr="00597D12" w:rsidRDefault="000040B2" w:rsidP="00597D12">
      <w:pPr>
        <w:numPr>
          <w:ilvl w:val="0"/>
          <w:numId w:val="13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самостоятельный поиск информации </w:t>
      </w:r>
    </w:p>
    <w:p w:rsidR="000040B2" w:rsidRPr="00597D12" w:rsidRDefault="000040B2" w:rsidP="00597D12">
      <w:pPr>
        <w:numPr>
          <w:ilvl w:val="0"/>
          <w:numId w:val="13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стественнонаучного</w:t>
      </w:r>
      <w:proofErr w:type="spell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с использованием различных источников, ее обработку и представление в разных формах;</w:t>
      </w:r>
    </w:p>
    <w:p w:rsidR="000040B2" w:rsidRPr="00597D12" w:rsidRDefault="000040B2" w:rsidP="00597D12">
      <w:pPr>
        <w:numPr>
          <w:ilvl w:val="0"/>
          <w:numId w:val="13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компетенциями: коммуникативной, рефлексивной, личностного саморазвития, ценностно-ориентационной, </w:t>
      </w:r>
      <w:proofErr w:type="spell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смылопоисковой</w:t>
      </w:r>
      <w:proofErr w:type="spell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профессионально-трудового выбора.</w:t>
      </w:r>
    </w:p>
    <w:p w:rsidR="000040B2" w:rsidRPr="00597D12" w:rsidRDefault="000040B2" w:rsidP="00597D12">
      <w:pPr>
        <w:spacing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Технология обучения.</w:t>
      </w:r>
    </w:p>
    <w:p w:rsidR="000040B2" w:rsidRPr="00597D12" w:rsidRDefault="000040B2" w:rsidP="00597D1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В курс астрономии 11 класса входят следующие разделы:</w:t>
      </w:r>
    </w:p>
    <w:p w:rsidR="000040B2" w:rsidRPr="00597D12" w:rsidRDefault="000040B2" w:rsidP="00597D12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изучает астрономия. Наблюдения — основа астрономии.</w:t>
      </w:r>
    </w:p>
    <w:p w:rsidR="000040B2" w:rsidRPr="00597D12" w:rsidRDefault="000040B2" w:rsidP="00597D12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Практические основы астрономии. </w:t>
      </w:r>
    </w:p>
    <w:p w:rsidR="000040B2" w:rsidRPr="00597D12" w:rsidRDefault="000040B2" w:rsidP="00597D12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Строение Солнечной системы.</w:t>
      </w:r>
    </w:p>
    <w:p w:rsidR="000040B2" w:rsidRPr="00597D12" w:rsidRDefault="000040B2" w:rsidP="00597D12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Природа тел Солнечной системы. </w:t>
      </w:r>
    </w:p>
    <w:p w:rsidR="000040B2" w:rsidRPr="00597D12" w:rsidRDefault="000040B2" w:rsidP="00597D12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Солнце и звезды. </w:t>
      </w:r>
    </w:p>
    <w:p w:rsidR="000040B2" w:rsidRPr="00597D12" w:rsidRDefault="000040B2" w:rsidP="00597D12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Строение и эволюция Вселенной. </w:t>
      </w:r>
    </w:p>
    <w:p w:rsidR="000040B2" w:rsidRPr="00597D12" w:rsidRDefault="000040B2" w:rsidP="00597D12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разум во Вселенной.</w:t>
      </w:r>
    </w:p>
    <w:p w:rsidR="000040B2" w:rsidRPr="00597D12" w:rsidRDefault="000040B2" w:rsidP="00597D12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каждый раздел курса включен основной материал, глубокого и прочного усвоения которого следует добиваться, не загружая память учащихся множеством частных фактов. Некоторые вопросы разделов учащиеся должны рассматривать самостоятельно. Некоторые материалы даются в виде лекций. </w:t>
      </w:r>
    </w:p>
    <w:p w:rsidR="000040B2" w:rsidRPr="00597D12" w:rsidRDefault="000040B2" w:rsidP="00597D12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повышение эффективности усвоения курса астрономии направлено использование принципа генерализации учебного материала — такого его отбора и такой методики преподавания, при которых главное внимание уделено изучению основных фактов, понятий, законов, теорий.</w:t>
      </w:r>
    </w:p>
    <w:p w:rsidR="00CF3111" w:rsidRPr="00597D12" w:rsidRDefault="00CF3111" w:rsidP="00597D12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40B2" w:rsidRPr="00597D12" w:rsidRDefault="000040B2" w:rsidP="00597D12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учебной деятельности.</w:t>
      </w:r>
    </w:p>
    <w:p w:rsidR="000040B2" w:rsidRPr="00597D12" w:rsidRDefault="000040B2" w:rsidP="00597D12">
      <w:pPr>
        <w:numPr>
          <w:ilvl w:val="0"/>
          <w:numId w:val="15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классно-урочная (изучение нового, практикум, конт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роль, дополнительная работа, уроки-зачеты, уроки — защи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творческих заданий);</w:t>
      </w:r>
      <w:proofErr w:type="gramEnd"/>
    </w:p>
    <w:p w:rsidR="000040B2" w:rsidRPr="00597D12" w:rsidRDefault="000040B2" w:rsidP="00597D12">
      <w:pPr>
        <w:numPr>
          <w:ilvl w:val="0"/>
          <w:numId w:val="15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 и индивидуализированная. Позволяют регулировать темп продвижения в обучении каждого школь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 сообразно его способностям;</w:t>
      </w:r>
    </w:p>
    <w:p w:rsidR="000040B2" w:rsidRPr="00597D12" w:rsidRDefault="000040B2" w:rsidP="00597D12">
      <w:pPr>
        <w:numPr>
          <w:ilvl w:val="0"/>
          <w:numId w:val="15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групповая работа. Возможна работа групп учащихся по индивидуальным заданиям. Предварительно учитель фор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мирует блоки объектов или общий блок, на основании де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монстрации которого происходит обсуждение в группах об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щей проблемы, либо при наличии компьютерного класса, об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суждение мини-задач, которые являются составной частью общей учебной задачи;</w:t>
      </w:r>
    </w:p>
    <w:p w:rsidR="000040B2" w:rsidRPr="00597D12" w:rsidRDefault="000040B2" w:rsidP="00597D12">
      <w:pPr>
        <w:numPr>
          <w:ilvl w:val="0"/>
          <w:numId w:val="15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внеклассная работа, исследовательская работа;</w:t>
      </w:r>
    </w:p>
    <w:p w:rsidR="000040B2" w:rsidRPr="00597D12" w:rsidRDefault="000040B2" w:rsidP="00597D12">
      <w:pPr>
        <w:numPr>
          <w:ilvl w:val="0"/>
          <w:numId w:val="15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учащихся по изучению нового материала, отработке учебных навыков и навыков практиче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применения приобретенных знаний, выполнение ин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дивидуальных заданий творческого характера.</w:t>
      </w:r>
    </w:p>
    <w:p w:rsidR="000040B2" w:rsidRPr="00597D12" w:rsidRDefault="000040B2" w:rsidP="00597D12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перечень наблюдений</w:t>
      </w:r>
    </w:p>
    <w:p w:rsidR="000040B2" w:rsidRPr="00597D12" w:rsidRDefault="000040B2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Наблюдения невооруженным глазом.</w:t>
      </w:r>
    </w:p>
    <w:p w:rsidR="000040B2" w:rsidRPr="00597D12" w:rsidRDefault="000040B2" w:rsidP="00597D12">
      <w:pPr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созвездия и наиболее яркие звезды осеннего, зимнего и весеннего неба. Изменение их положения с тече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нием времени.</w:t>
      </w:r>
    </w:p>
    <w:p w:rsidR="000040B2" w:rsidRPr="00597D12" w:rsidRDefault="000040B2" w:rsidP="00597D12">
      <w:pPr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Луны и смена ее фаз.</w:t>
      </w:r>
    </w:p>
    <w:p w:rsidR="000040B2" w:rsidRPr="00597D12" w:rsidRDefault="000040B2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Наблюдения в телескоп.</w:t>
      </w:r>
    </w:p>
    <w:p w:rsidR="000040B2" w:rsidRPr="00597D12" w:rsidRDefault="000040B2" w:rsidP="00597D12">
      <w:pPr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Рельеф Луны.</w:t>
      </w:r>
    </w:p>
    <w:p w:rsidR="000040B2" w:rsidRPr="00597D12" w:rsidRDefault="000040B2" w:rsidP="00597D12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Фазы Венеры.</w:t>
      </w:r>
    </w:p>
    <w:p w:rsidR="000040B2" w:rsidRPr="00597D12" w:rsidRDefault="000040B2" w:rsidP="00597D12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Марс.</w:t>
      </w:r>
    </w:p>
    <w:p w:rsidR="000040B2" w:rsidRPr="00597D12" w:rsidRDefault="000040B2" w:rsidP="00597D12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Юпитер и его спутники.</w:t>
      </w:r>
    </w:p>
    <w:p w:rsidR="000040B2" w:rsidRPr="00597D12" w:rsidRDefault="000040B2" w:rsidP="00597D12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Сатурн, его кольца и спутники.</w:t>
      </w:r>
    </w:p>
    <w:p w:rsidR="000040B2" w:rsidRPr="00597D12" w:rsidRDefault="000040B2" w:rsidP="00597D12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Солнечные пятна (на экране).</w:t>
      </w:r>
    </w:p>
    <w:p w:rsidR="000040B2" w:rsidRPr="00597D12" w:rsidRDefault="000040B2" w:rsidP="00597D12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Двойные звезды.</w:t>
      </w:r>
    </w:p>
    <w:p w:rsidR="000040B2" w:rsidRPr="00597D12" w:rsidRDefault="000040B2" w:rsidP="00597D12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Звездные скопления (Плеяды, Гиады).</w:t>
      </w:r>
    </w:p>
    <w:p w:rsidR="000040B2" w:rsidRPr="00597D12" w:rsidRDefault="000040B2" w:rsidP="00597D12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 туманность Ориона.</w:t>
      </w:r>
    </w:p>
    <w:p w:rsidR="000040B2" w:rsidRPr="00597D12" w:rsidRDefault="000040B2" w:rsidP="00597D12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Туманность Андромеды.</w:t>
      </w:r>
    </w:p>
    <w:p w:rsidR="000040B2" w:rsidRPr="00597D12" w:rsidRDefault="000040B2" w:rsidP="00597D12">
      <w:pPr>
        <w:spacing w:before="100" w:beforeAutospacing="1" w:after="100" w:afterAutospacing="1"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аттестации школьников.</w:t>
      </w:r>
    </w:p>
    <w:p w:rsidR="000040B2" w:rsidRPr="00597D12" w:rsidRDefault="000040B2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Аттестация школьников, проводимая в системе, позволяет, наряду с формирующим контролем предметных знаний, проводить мониторинг универсальных и предметных учебных действий.</w:t>
      </w:r>
    </w:p>
    <w:p w:rsidR="000040B2" w:rsidRPr="00597D12" w:rsidRDefault="000040B2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предусматривает следующие формы аттестации школьников.</w:t>
      </w:r>
    </w:p>
    <w:p w:rsidR="000040B2" w:rsidRPr="00597D12" w:rsidRDefault="000040B2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Входной контроль: </w:t>
      </w:r>
    </w:p>
    <w:p w:rsidR="000040B2" w:rsidRPr="00597D12" w:rsidRDefault="000040B2" w:rsidP="00597D12">
      <w:pPr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(до 45 минут).</w:t>
      </w:r>
    </w:p>
    <w:p w:rsidR="000040B2" w:rsidRPr="00597D12" w:rsidRDefault="000040B2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Текущая (формирующая) аттестация: </w:t>
      </w:r>
    </w:p>
    <w:p w:rsidR="000040B2" w:rsidRPr="00597D12" w:rsidRDefault="000040B2" w:rsidP="00597D12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самостоятельные работы (до 10 минут);</w:t>
      </w:r>
    </w:p>
    <w:p w:rsidR="000040B2" w:rsidRPr="00597D12" w:rsidRDefault="000040B2" w:rsidP="00597D12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лабораторно-практические работы (от 20 до 45 минут);</w:t>
      </w:r>
    </w:p>
    <w:p w:rsidR="000040B2" w:rsidRPr="00597D12" w:rsidRDefault="000040B2" w:rsidP="00597D12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фронтальные опыты (до 10 минут);</w:t>
      </w:r>
    </w:p>
    <w:p w:rsidR="000040B2" w:rsidRPr="00597D12" w:rsidRDefault="000040B2" w:rsidP="00597D12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диагностическое тестирование (остаточные знания по теме, усвоение текущего учебного материала, сопутствующее повторение) – 5 — 15 минут.</w:t>
      </w:r>
    </w:p>
    <w:p w:rsidR="000040B2" w:rsidRPr="00597D12" w:rsidRDefault="000040B2" w:rsidP="00597D12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работы (45 минут);</w:t>
      </w:r>
    </w:p>
    <w:p w:rsidR="000040B2" w:rsidRPr="00597D12" w:rsidRDefault="000040B2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Промежуточная (констатирующая) аттестация: </w:t>
      </w:r>
    </w:p>
    <w:p w:rsidR="000040B2" w:rsidRPr="00597D12" w:rsidRDefault="000040B2" w:rsidP="00597D12">
      <w:pPr>
        <w:numPr>
          <w:ilvl w:val="0"/>
          <w:numId w:val="25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контрольная работа (45 минут).</w:t>
      </w:r>
    </w:p>
    <w:p w:rsidR="000040B2" w:rsidRPr="00597D12" w:rsidRDefault="000040B2" w:rsidP="00597D12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Способы проверки достижения результатов обучения.</w:t>
      </w:r>
    </w:p>
    <w:p w:rsidR="000040B2" w:rsidRPr="00597D12" w:rsidRDefault="000040B2" w:rsidP="00597D12">
      <w:pPr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курса осуществляется комплексный контроль знаний и умений учащихся, включающий текущий контроль в процессе изучения материала, рубежный контроль в конце изучения завершенного круга вопросов и итоговый контроль в конце изучения курса. Предполагается сочетание различных форм проверки знаний и умений: устная проверка, тестирование, письменная проверка. Кроме того, учитывается участие учащихся в дискуссиях при обсуждении 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выполненных заданий, оцениваются рефераты учащихся и результаты проектной деятельности.</w:t>
      </w:r>
    </w:p>
    <w:p w:rsidR="000040B2" w:rsidRPr="00597D12" w:rsidRDefault="000040B2" w:rsidP="00597D12">
      <w:pPr>
        <w:numPr>
          <w:ilvl w:val="0"/>
          <w:numId w:val="2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</w:t>
      </w: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предметных результатов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контролируется в основном в процессе устной проверки знаний, при выполнении письменных проверочных и контрольных работ, тестов, при проведении наблюдений. Итоговая проверка достижения предметных результатов может быть организована в виде комплексной контрольной работы или зачета. На этом этапе проверки учащиеся защищают рефераты по изученной теме.</w:t>
      </w:r>
    </w:p>
    <w:p w:rsidR="000040B2" w:rsidRPr="00597D12" w:rsidRDefault="000040B2" w:rsidP="00597D12">
      <w:pPr>
        <w:spacing w:before="100" w:beforeAutospacing="1" w:after="100" w:afterAutospacing="1"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 курса астрономии 11 класса (34 ч, 1 ч в неделю).</w:t>
      </w:r>
    </w:p>
    <w:p w:rsidR="000040B2" w:rsidRPr="00597D12" w:rsidRDefault="000040B2" w:rsidP="00597D12">
      <w:pPr>
        <w:pStyle w:val="a6"/>
        <w:numPr>
          <w:ilvl w:val="1"/>
          <w:numId w:val="2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Что изучает астрономия. Наблюдения — основа астрономии (2 ч)</w:t>
      </w:r>
    </w:p>
    <w:p w:rsidR="000040B2" w:rsidRPr="00597D12" w:rsidRDefault="000040B2" w:rsidP="00597D12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Астрономия, ее связь с другими науками. Структура масштабы Вселенной. Особенности астрономических методов исследования. Телескопы и радиотелескопы. Всеволновая астрономия.</w:t>
      </w:r>
    </w:p>
    <w:p w:rsidR="000040B2" w:rsidRPr="00597D12" w:rsidRDefault="000040B2" w:rsidP="00597D12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Демонстрации.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портреты выдающихся астрономов;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изображения объектов исследования в астрономии.</w:t>
      </w:r>
    </w:p>
    <w:p w:rsidR="000040B2" w:rsidRPr="00597D12" w:rsidRDefault="000040B2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темы позволяют:</w:t>
      </w:r>
    </w:p>
    <w:p w:rsidR="000040B2" w:rsidRPr="00597D12" w:rsidRDefault="000040B2" w:rsidP="00597D12">
      <w:pPr>
        <w:numPr>
          <w:ilvl w:val="0"/>
          <w:numId w:val="2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сведения по истории развития астрономии, ее связях с физикой и математикой;</w:t>
      </w:r>
    </w:p>
    <w:p w:rsidR="000040B2" w:rsidRPr="00597D12" w:rsidRDefault="000040B2" w:rsidP="00597D12">
      <w:pPr>
        <w:numPr>
          <w:ilvl w:val="0"/>
          <w:numId w:val="2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полученные ранее знания для объяснения устройства и принципа работы телескопа.</w:t>
      </w:r>
    </w:p>
    <w:p w:rsidR="000040B2" w:rsidRPr="00597D12" w:rsidRDefault="000040B2" w:rsidP="00597D12">
      <w:pPr>
        <w:pStyle w:val="a6"/>
        <w:numPr>
          <w:ilvl w:val="1"/>
          <w:numId w:val="2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Практические основы астрономии (5 ч)</w:t>
      </w:r>
    </w:p>
    <w:p w:rsidR="00597D12" w:rsidRDefault="000040B2" w:rsidP="00597D12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Звезды и созвездия. Звездные карты, глобусы и атласы. Видимое движение звезд на различных географических широтах. Кульминация светил. Видимое годичное движение Солнца. Эклиптика. Движение и фазы Луны. Затмения Солнца и Луны. Время и календарь.</w:t>
      </w:r>
    </w:p>
    <w:p w:rsidR="000040B2" w:rsidRPr="00597D12" w:rsidRDefault="000040B2" w:rsidP="00597D12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данной темы позволяют:</w:t>
      </w:r>
    </w:p>
    <w:p w:rsidR="000040B2" w:rsidRPr="00597D12" w:rsidRDefault="000040B2" w:rsidP="00597D12">
      <w:pPr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определения терминов и понятий (созвездие, высота и кульминация звезд и Солнца, эклиптика, местное, поясное, летнее и зимнее время);</w:t>
      </w:r>
    </w:p>
    <w:p w:rsidR="000040B2" w:rsidRPr="00597D12" w:rsidRDefault="000040B2" w:rsidP="00597D12">
      <w:pPr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объяснять необходимость введения високосных лет и нового календарного стиля;</w:t>
      </w:r>
    </w:p>
    <w:p w:rsidR="000040B2" w:rsidRPr="00597D12" w:rsidRDefault="000040B2" w:rsidP="00597D12">
      <w:pPr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наблюдаемые невооруженным глазом движения звезд и Солнца на различных географических широтах, движение и фазы Луны, причины затмений Луны и Солнца;</w:t>
      </w:r>
    </w:p>
    <w:p w:rsidR="000040B2" w:rsidRPr="00597D12" w:rsidRDefault="000040B2" w:rsidP="00597D12">
      <w:pPr>
        <w:numPr>
          <w:ilvl w:val="0"/>
          <w:numId w:val="2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звездную карту для поиска на небе определенных созвездий и звезд.</w:t>
      </w:r>
    </w:p>
    <w:p w:rsidR="000040B2" w:rsidRPr="00597D12" w:rsidRDefault="000040B2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Демонстрации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40B2" w:rsidRPr="00597D12" w:rsidRDefault="000040B2" w:rsidP="00597D12">
      <w:pPr>
        <w:numPr>
          <w:ilvl w:val="0"/>
          <w:numId w:val="31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географический глобус Земли; </w:t>
      </w:r>
    </w:p>
    <w:p w:rsidR="000040B2" w:rsidRPr="00597D12" w:rsidRDefault="000040B2" w:rsidP="00597D12">
      <w:pPr>
        <w:numPr>
          <w:ilvl w:val="0"/>
          <w:numId w:val="31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звездные карты;</w:t>
      </w:r>
    </w:p>
    <w:p w:rsidR="000040B2" w:rsidRPr="00597D12" w:rsidRDefault="000040B2" w:rsidP="00597D12">
      <w:pPr>
        <w:numPr>
          <w:ilvl w:val="0"/>
          <w:numId w:val="31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 часовых поясов;</w:t>
      </w:r>
    </w:p>
    <w:p w:rsidR="000040B2" w:rsidRPr="00597D12" w:rsidRDefault="000040B2" w:rsidP="00597D12">
      <w:pPr>
        <w:numPr>
          <w:ilvl w:val="0"/>
          <w:numId w:val="31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разные виды часов (их изображения);</w:t>
      </w:r>
    </w:p>
    <w:p w:rsidR="000040B2" w:rsidRPr="00597D12" w:rsidRDefault="000040B2" w:rsidP="00597D12">
      <w:pPr>
        <w:pStyle w:val="a6"/>
        <w:numPr>
          <w:ilvl w:val="0"/>
          <w:numId w:val="17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Строение Солнечной системы (7 ч)</w:t>
      </w:r>
    </w:p>
    <w:p w:rsidR="000040B2" w:rsidRPr="00597D12" w:rsidRDefault="000040B2" w:rsidP="00597D12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представлений о строении мира. Геоцентрическая система мира. Становление гелиоцентрической системы мира. Конфигурации планет и условия их видимости. Синодический и сидерический (звездный) периоды обращения планет. Законы Кеплера. Определение расстояний и размеров тел в Солнечной системе. Горизонтальный параллакс. Движение небесных тел под действием сил тяготения. Определение массы небесных тел. Движение искусственных спутников Земли и космических аппаратов в Солнечной системе.</w:t>
      </w:r>
    </w:p>
    <w:p w:rsidR="000040B2" w:rsidRPr="00597D12" w:rsidRDefault="000040B2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данной темы позволяют:</w:t>
      </w:r>
    </w:p>
    <w:p w:rsidR="000040B2" w:rsidRPr="00597D12" w:rsidRDefault="000040B2" w:rsidP="00597D12">
      <w:pPr>
        <w:numPr>
          <w:ilvl w:val="0"/>
          <w:numId w:val="3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исторические сведения о становлении развитии гелиоцентрической системы мира;</w:t>
      </w:r>
    </w:p>
    <w:p w:rsidR="000040B2" w:rsidRPr="00597D12" w:rsidRDefault="000040B2" w:rsidP="00597D12">
      <w:pPr>
        <w:numPr>
          <w:ilvl w:val="0"/>
          <w:numId w:val="3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определения терминов и понятий (конфигурация планет, синодический и сидерический периоды обращения планет, горизонтальный параллакс, угловые размеры объекта, астрономическая единица);</w:t>
      </w:r>
    </w:p>
    <w:p w:rsidR="000040B2" w:rsidRPr="00597D12" w:rsidRDefault="000040B2" w:rsidP="00597D12">
      <w:pPr>
        <w:numPr>
          <w:ilvl w:val="0"/>
          <w:numId w:val="3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расстояние до планет по горизонтальному параллаксу, а их размеры по угловым размерам и расстоянию;</w:t>
      </w:r>
    </w:p>
    <w:p w:rsidR="000040B2" w:rsidRPr="00597D12" w:rsidRDefault="000040B2" w:rsidP="00597D12">
      <w:pPr>
        <w:numPr>
          <w:ilvl w:val="0"/>
          <w:numId w:val="3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законы Кеплера, определять массы планет на основе третьего (уточненного) закона Кеплера;</w:t>
      </w:r>
    </w:p>
    <w:p w:rsidR="000040B2" w:rsidRPr="00597D12" w:rsidRDefault="000040B2" w:rsidP="00597D12">
      <w:pPr>
        <w:numPr>
          <w:ilvl w:val="0"/>
          <w:numId w:val="3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особенности движения тел Солнечной системы под действием сил тяготения по орбитам с различным эксцентриситетом;</w:t>
      </w:r>
    </w:p>
    <w:p w:rsidR="000040B2" w:rsidRPr="00597D12" w:rsidRDefault="000040B2" w:rsidP="00597D12">
      <w:pPr>
        <w:numPr>
          <w:ilvl w:val="0"/>
          <w:numId w:val="3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возникновения приливов на Земле возмущений в движении тел Солнечной системы;</w:t>
      </w:r>
    </w:p>
    <w:p w:rsidR="000040B2" w:rsidRPr="00597D12" w:rsidRDefault="000040B2" w:rsidP="00597D12">
      <w:pPr>
        <w:numPr>
          <w:ilvl w:val="0"/>
          <w:numId w:val="3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характеризовать особенности движения и маневров космических аппаратов для исследования тел Солнечной системы.</w:t>
      </w:r>
    </w:p>
    <w:p w:rsidR="00B77D9D" w:rsidRPr="00597D12" w:rsidRDefault="00B77D9D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40B2" w:rsidRPr="00597D12" w:rsidRDefault="000040B2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Демонстрации.</w:t>
      </w:r>
    </w:p>
    <w:p w:rsidR="000040B2" w:rsidRPr="00597D12" w:rsidRDefault="000040B2" w:rsidP="00597D12">
      <w:pPr>
        <w:numPr>
          <w:ilvl w:val="0"/>
          <w:numId w:val="35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изображения видимого движения планет, планетных конфигураций;</w:t>
      </w:r>
    </w:p>
    <w:p w:rsidR="000040B2" w:rsidRPr="00597D12" w:rsidRDefault="000040B2" w:rsidP="00597D12">
      <w:pPr>
        <w:numPr>
          <w:ilvl w:val="0"/>
          <w:numId w:val="35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портреты Птолемея, Коперника, Кеплера, Ньютона;</w:t>
      </w:r>
    </w:p>
    <w:p w:rsidR="000040B2" w:rsidRPr="00597D12" w:rsidRDefault="000040B2" w:rsidP="00597D12">
      <w:pPr>
        <w:numPr>
          <w:ilvl w:val="0"/>
          <w:numId w:val="35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Солнечной системы;</w:t>
      </w:r>
    </w:p>
    <w:p w:rsidR="004658BF" w:rsidRPr="00597D12" w:rsidRDefault="000040B2" w:rsidP="00597D12">
      <w:pPr>
        <w:numPr>
          <w:ilvl w:val="0"/>
          <w:numId w:val="35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фотоизображения Солнца и Луны во время затмений.</w:t>
      </w:r>
    </w:p>
    <w:p w:rsidR="007F4E84" w:rsidRPr="00597D12" w:rsidRDefault="007F4E84" w:rsidP="00597D12">
      <w:pPr>
        <w:numPr>
          <w:ilvl w:val="0"/>
          <w:numId w:val="35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0B2" w:rsidRPr="00597D12" w:rsidRDefault="000040B2" w:rsidP="00597D12">
      <w:pPr>
        <w:pStyle w:val="a6"/>
        <w:numPr>
          <w:ilvl w:val="2"/>
          <w:numId w:val="35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Природа тел Солнечной системы (8 ч)</w:t>
      </w:r>
    </w:p>
    <w:p w:rsidR="000040B2" w:rsidRPr="00597D12" w:rsidRDefault="000040B2" w:rsidP="00597D12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Солнечная система как комплекс тел, имеющих общее происхождение. Земля и Луна — двойная планета. </w:t>
      </w:r>
      <w:proofErr w:type="spellStart"/>
      <w:proofErr w:type="gram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Ис-следования</w:t>
      </w:r>
      <w:proofErr w:type="spellEnd"/>
      <w:proofErr w:type="gram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Луны космическими аппаратами. Пилотируемые полеты на Луну. Планеты земной группы. Природа Меркурия, Венеры и Марса. Планеты-гиганты, их спутники кольца. Малые тела Солнечной системы: астероиды, планеты-карлики, кометы, </w:t>
      </w:r>
      <w:proofErr w:type="spell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метеороиды</w:t>
      </w:r>
      <w:proofErr w:type="spell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Метеоры, болиды и метеориты.</w:t>
      </w:r>
    </w:p>
    <w:p w:rsidR="000040B2" w:rsidRPr="00597D12" w:rsidRDefault="000040B2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темы позволяют:</w:t>
      </w:r>
    </w:p>
    <w:p w:rsidR="000040B2" w:rsidRPr="00597D12" w:rsidRDefault="000040B2" w:rsidP="00597D12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и обосновывать основные положения современной гипотезы о формировании всех тел Солнечной системы из единого газопылевого облака;</w:t>
      </w:r>
      <w:proofErr w:type="gramEnd"/>
    </w:p>
    <w:p w:rsidR="000040B2" w:rsidRPr="00597D12" w:rsidRDefault="000040B2" w:rsidP="00597D12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и различать понятия (Солнечная система, планета, ее спутники, планеты земной группы, планеты-гиганты, кольца планет, малые тела, астероиды, планеты-карлики, кометы, </w:t>
      </w:r>
      <w:proofErr w:type="spell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метеороиды</w:t>
      </w:r>
      <w:proofErr w:type="spell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метеоры, болиды, метеориты);</w:t>
      </w:r>
      <w:proofErr w:type="gramEnd"/>
    </w:p>
    <w:p w:rsidR="000040B2" w:rsidRPr="00597D12" w:rsidRDefault="000040B2" w:rsidP="00597D12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природу Луны и объяснять причины ее отличия от Земли;</w:t>
      </w:r>
    </w:p>
    <w:p w:rsidR="000040B2" w:rsidRPr="00597D12" w:rsidRDefault="000040B2" w:rsidP="00597D12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перечислять существенные различия природы двух групп планет и объяснять причины их возникновения;</w:t>
      </w:r>
    </w:p>
    <w:p w:rsidR="000040B2" w:rsidRPr="00597D12" w:rsidRDefault="000040B2" w:rsidP="00597D12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сравнение Меркурия, Венеры и Марса с Землей по рельефу поверхности и составу атмосфер, указывать следы эволюционных изменений природы этих планет;</w:t>
      </w:r>
    </w:p>
    <w:p w:rsidR="000040B2" w:rsidRPr="00597D12" w:rsidRDefault="000040B2" w:rsidP="00597D12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механизм парникового эффекта и его значение для формирования и сохранения уникальной природы Земли;</w:t>
      </w:r>
    </w:p>
    <w:p w:rsidR="000040B2" w:rsidRPr="00597D12" w:rsidRDefault="000040B2" w:rsidP="00597D12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характерные особенности природы планет-гигантов, их спутников и колец;</w:t>
      </w:r>
    </w:p>
    <w:p w:rsidR="000040B2" w:rsidRPr="00597D12" w:rsidRDefault="000040B2" w:rsidP="00597D12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природу малых тел Солнечной системы и объяснять причины их значительных различий;</w:t>
      </w:r>
    </w:p>
    <w:p w:rsidR="000040B2" w:rsidRPr="00597D12" w:rsidRDefault="000040B2" w:rsidP="00597D12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описывать явления метеора и болида, объяснять процессы, которые происходят при движении тел, влетающих в атмосферу планеты с космической скоростью;</w:t>
      </w:r>
    </w:p>
    <w:p w:rsidR="000040B2" w:rsidRPr="00597D12" w:rsidRDefault="000040B2" w:rsidP="00597D12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последствия падения на Землю крупных метеоритов;</w:t>
      </w:r>
    </w:p>
    <w:p w:rsidR="000040B2" w:rsidRPr="00597D12" w:rsidRDefault="000040B2" w:rsidP="00597D12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объяснять сущность </w:t>
      </w:r>
      <w:proofErr w:type="spell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астероидно-кометной</w:t>
      </w:r>
      <w:proofErr w:type="spell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опасности, возможности и способы ее предотвращения.</w:t>
      </w:r>
    </w:p>
    <w:p w:rsidR="00B77D9D" w:rsidRPr="00597D12" w:rsidRDefault="00B77D9D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40B2" w:rsidRPr="00597D12" w:rsidRDefault="000040B2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Демонстрации.</w:t>
      </w:r>
    </w:p>
    <w:p w:rsidR="000040B2" w:rsidRPr="00597D12" w:rsidRDefault="000040B2" w:rsidP="00597D12">
      <w:pPr>
        <w:numPr>
          <w:ilvl w:val="0"/>
          <w:numId w:val="39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изображения межпланетных космических аппаратов;</w:t>
      </w:r>
    </w:p>
    <w:p w:rsidR="000040B2" w:rsidRPr="00597D12" w:rsidRDefault="000040B2" w:rsidP="00597D12">
      <w:pPr>
        <w:numPr>
          <w:ilvl w:val="0"/>
          <w:numId w:val="39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изображения объектов Солнечной системы;</w:t>
      </w:r>
    </w:p>
    <w:p w:rsidR="000040B2" w:rsidRPr="00597D12" w:rsidRDefault="000040B2" w:rsidP="00597D12">
      <w:pPr>
        <w:numPr>
          <w:ilvl w:val="0"/>
          <w:numId w:val="39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космические снимки </w:t>
      </w:r>
      <w:proofErr w:type="spell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малих</w:t>
      </w:r>
      <w:proofErr w:type="spell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 Солнечной системы;</w:t>
      </w:r>
    </w:p>
    <w:p w:rsidR="000040B2" w:rsidRPr="00597D12" w:rsidRDefault="000040B2" w:rsidP="00597D12">
      <w:pPr>
        <w:numPr>
          <w:ilvl w:val="0"/>
          <w:numId w:val="39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космические снимки планет Солнечной системы;</w:t>
      </w:r>
    </w:p>
    <w:p w:rsidR="000040B2" w:rsidRPr="00597D12" w:rsidRDefault="000040B2" w:rsidP="00597D12">
      <w:pPr>
        <w:numPr>
          <w:ilvl w:val="0"/>
          <w:numId w:val="39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физических и орбитальных характеристик планет Солнечной системы;</w:t>
      </w:r>
    </w:p>
    <w:p w:rsidR="000040B2" w:rsidRPr="00597D12" w:rsidRDefault="000040B2" w:rsidP="00597D12">
      <w:pPr>
        <w:numPr>
          <w:ilvl w:val="0"/>
          <w:numId w:val="39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фотография поверхности Луны.</w:t>
      </w:r>
    </w:p>
    <w:p w:rsidR="000040B2" w:rsidRPr="00597D12" w:rsidRDefault="000040B2" w:rsidP="00597D12">
      <w:pPr>
        <w:pStyle w:val="a6"/>
        <w:numPr>
          <w:ilvl w:val="2"/>
          <w:numId w:val="35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Солнце и звезды (6 ч)</w:t>
      </w:r>
    </w:p>
    <w:p w:rsidR="000040B2" w:rsidRPr="00597D12" w:rsidRDefault="000040B2" w:rsidP="00597D12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Излучение и температура Солнца. Состав и строение Солнца. Источник его энергии. Атмосфера Солнца. Солнечная активность и ее влияние на Землю. Звезды — далекие солнца. Годичный параллакс и расстояния до звезд. Светимость, спектр, цвет и температура различных классов звезд. Диаграмма «спектр—светимость». Массы и размеры звезд. Модели звезд. Переменные и нестационарные звезды. Цефеиды — маяки Вселенной. Эволюция звезд различной массы.</w:t>
      </w:r>
    </w:p>
    <w:p w:rsidR="00B77D9D" w:rsidRPr="00597D12" w:rsidRDefault="000040B2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темы позволяют:</w:t>
      </w:r>
    </w:p>
    <w:p w:rsidR="000040B2" w:rsidRPr="00597D12" w:rsidRDefault="000040B2" w:rsidP="00597D12">
      <w:pPr>
        <w:pStyle w:val="a6"/>
        <w:numPr>
          <w:ilvl w:val="0"/>
          <w:numId w:val="8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 различать понятия (звезда, модель звезды, светимость, парсек, световой год);</w:t>
      </w:r>
    </w:p>
    <w:p w:rsidR="000040B2" w:rsidRPr="00597D12" w:rsidRDefault="000040B2" w:rsidP="00597D12">
      <w:pPr>
        <w:pStyle w:val="a6"/>
        <w:numPr>
          <w:ilvl w:val="0"/>
          <w:numId w:val="8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физическое состояние вещества Солнца и звезд и источники их энергии;</w:t>
      </w:r>
    </w:p>
    <w:p w:rsidR="000040B2" w:rsidRPr="00597D12" w:rsidRDefault="000040B2" w:rsidP="00597D12">
      <w:pPr>
        <w:numPr>
          <w:ilvl w:val="0"/>
          <w:numId w:val="4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внутреннее строение Солнца и способы передачи энергии из центра к поверхности;</w:t>
      </w:r>
    </w:p>
    <w:p w:rsidR="000040B2" w:rsidRPr="00597D12" w:rsidRDefault="000040B2" w:rsidP="00597D12">
      <w:pPr>
        <w:numPr>
          <w:ilvl w:val="0"/>
          <w:numId w:val="4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механизм возникновения на Солнце грануляции и пятен;</w:t>
      </w:r>
    </w:p>
    <w:p w:rsidR="000040B2" w:rsidRPr="00597D12" w:rsidRDefault="000040B2" w:rsidP="00597D12">
      <w:pPr>
        <w:numPr>
          <w:ilvl w:val="0"/>
          <w:numId w:val="4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наблюдаемые проявления солнечной активности и их влияние на Землю;</w:t>
      </w:r>
    </w:p>
    <w:p w:rsidR="000040B2" w:rsidRPr="00597D12" w:rsidRDefault="000040B2" w:rsidP="00597D12">
      <w:pPr>
        <w:numPr>
          <w:ilvl w:val="0"/>
          <w:numId w:val="4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расстояние до звезд по годичному параллаксу;</w:t>
      </w:r>
    </w:p>
    <w:p w:rsidR="000040B2" w:rsidRPr="00597D12" w:rsidRDefault="000040B2" w:rsidP="00597D12">
      <w:pPr>
        <w:numPr>
          <w:ilvl w:val="0"/>
          <w:numId w:val="4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основные отличительные особенности звезд различных последовательностей на диаграмме «спектр — светимость»;</w:t>
      </w:r>
    </w:p>
    <w:p w:rsidR="000040B2" w:rsidRPr="00597D12" w:rsidRDefault="000040B2" w:rsidP="00597D12">
      <w:pPr>
        <w:numPr>
          <w:ilvl w:val="0"/>
          <w:numId w:val="4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сравнивать модели различных типов звезд с моделью Солнца;</w:t>
      </w:r>
    </w:p>
    <w:p w:rsidR="000040B2" w:rsidRPr="00597D12" w:rsidRDefault="000040B2" w:rsidP="00597D12">
      <w:pPr>
        <w:numPr>
          <w:ilvl w:val="0"/>
          <w:numId w:val="4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изменения светимости переменных звезд;</w:t>
      </w:r>
    </w:p>
    <w:p w:rsidR="000040B2" w:rsidRPr="00597D12" w:rsidRDefault="000040B2" w:rsidP="00597D12">
      <w:pPr>
        <w:numPr>
          <w:ilvl w:val="0"/>
          <w:numId w:val="4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механизм вспышек Новых и Сверхновых;</w:t>
      </w:r>
    </w:p>
    <w:p w:rsidR="000040B2" w:rsidRPr="00597D12" w:rsidRDefault="000040B2" w:rsidP="00597D12">
      <w:pPr>
        <w:numPr>
          <w:ilvl w:val="0"/>
          <w:numId w:val="4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время существования звезд в зависимости от их массы;</w:t>
      </w:r>
    </w:p>
    <w:p w:rsidR="000040B2" w:rsidRPr="00597D12" w:rsidRDefault="000040B2" w:rsidP="00597D12">
      <w:pPr>
        <w:numPr>
          <w:ilvl w:val="0"/>
          <w:numId w:val="4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этапы формирования и эволюции звезды;</w:t>
      </w:r>
    </w:p>
    <w:p w:rsidR="000040B2" w:rsidRPr="00597D12" w:rsidRDefault="000040B2" w:rsidP="00597D12">
      <w:pPr>
        <w:numPr>
          <w:ilvl w:val="0"/>
          <w:numId w:val="4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физические особенности объектов, возникающих на конечной стадии эволюции звезд: белых карликов, нейтронных звезд и черных дыр.</w:t>
      </w:r>
    </w:p>
    <w:p w:rsidR="000040B2" w:rsidRPr="00597D12" w:rsidRDefault="000040B2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Демонстрации.</w:t>
      </w:r>
    </w:p>
    <w:p w:rsidR="000040B2" w:rsidRPr="00597D12" w:rsidRDefault="000040B2" w:rsidP="00597D12">
      <w:pPr>
        <w:numPr>
          <w:ilvl w:val="0"/>
          <w:numId w:val="4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диаграмма </w:t>
      </w:r>
      <w:proofErr w:type="spell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Герцшпрунга</w:t>
      </w:r>
      <w:proofErr w:type="spell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Рассела;</w:t>
      </w:r>
    </w:p>
    <w:p w:rsidR="000040B2" w:rsidRPr="00597D12" w:rsidRDefault="000040B2" w:rsidP="00597D12">
      <w:pPr>
        <w:numPr>
          <w:ilvl w:val="0"/>
          <w:numId w:val="4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внутреннего строения звезд;</w:t>
      </w:r>
    </w:p>
    <w:p w:rsidR="000040B2" w:rsidRPr="00597D12" w:rsidRDefault="000040B2" w:rsidP="00597D12">
      <w:pPr>
        <w:numPr>
          <w:ilvl w:val="0"/>
          <w:numId w:val="4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внутреннего строения Солнца;</w:t>
      </w:r>
    </w:p>
    <w:p w:rsidR="000040B2" w:rsidRPr="00597D12" w:rsidRDefault="000040B2" w:rsidP="00597D12">
      <w:pPr>
        <w:numPr>
          <w:ilvl w:val="0"/>
          <w:numId w:val="4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эволюционных стадий развития звезд на диаграмме </w:t>
      </w:r>
      <w:proofErr w:type="spell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Герцшпрунга</w:t>
      </w:r>
      <w:proofErr w:type="spell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Рассела;</w:t>
      </w:r>
    </w:p>
    <w:p w:rsidR="000040B2" w:rsidRPr="00597D12" w:rsidRDefault="000040B2" w:rsidP="00597D12">
      <w:pPr>
        <w:numPr>
          <w:ilvl w:val="0"/>
          <w:numId w:val="4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фотографии активных образований на Солнце, атмосферы и короны Солнца;</w:t>
      </w:r>
    </w:p>
    <w:p w:rsidR="000040B2" w:rsidRPr="00597D12" w:rsidRDefault="000040B2" w:rsidP="00597D12">
      <w:pPr>
        <w:numPr>
          <w:ilvl w:val="0"/>
          <w:numId w:val="4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фотоизображения взрывов новых и сверхновых звезд;</w:t>
      </w:r>
    </w:p>
    <w:p w:rsidR="000040B2" w:rsidRPr="00597D12" w:rsidRDefault="000040B2" w:rsidP="00597D12">
      <w:pPr>
        <w:numPr>
          <w:ilvl w:val="0"/>
          <w:numId w:val="4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фотоизображения Солнца и известных звезд.</w:t>
      </w:r>
    </w:p>
    <w:p w:rsidR="000040B2" w:rsidRPr="00597D12" w:rsidRDefault="000040B2" w:rsidP="00597D12">
      <w:pPr>
        <w:pStyle w:val="a6"/>
        <w:numPr>
          <w:ilvl w:val="2"/>
          <w:numId w:val="3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Строение и эволюция Вселенной (5 ч)</w:t>
      </w:r>
    </w:p>
    <w:p w:rsidR="000040B2" w:rsidRPr="00597D12" w:rsidRDefault="000040B2" w:rsidP="00597D12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Наша Галактика. Ее размеры и структура. Два типа населения Галактики. Межзвездная среда: газ и пыль. Спиральные рукава. Ядро Галактики. Области звездообразования. Вращение Галактики. Проблема «скрытой» массы. Разнообразие мира галактик. Квазары. Скопления и сверхскопления галактик. Основы современной космологии. «Красное смещение» и закон Хаббла. Нестационарная Вселенная А. А. Фридмана. Большой взрыв. Реликтовое излучение. Ускорение расширения Вселенной. «Темная энергия» и </w:t>
      </w:r>
      <w:proofErr w:type="spell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антитяготение</w:t>
      </w:r>
      <w:proofErr w:type="spell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40B2" w:rsidRPr="00597D12" w:rsidRDefault="000040B2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темы позволяют:</w:t>
      </w:r>
    </w:p>
    <w:p w:rsidR="000040B2" w:rsidRPr="00597D12" w:rsidRDefault="000040B2" w:rsidP="00597D12">
      <w:pPr>
        <w:numPr>
          <w:ilvl w:val="0"/>
          <w:numId w:val="4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смысл понятий (космология, Вселенная, модель Вселенной, Большой взрыв, реликтовое излучение);</w:t>
      </w:r>
    </w:p>
    <w:p w:rsidR="000040B2" w:rsidRPr="00597D12" w:rsidRDefault="000040B2" w:rsidP="00597D12">
      <w:pPr>
        <w:numPr>
          <w:ilvl w:val="0"/>
          <w:numId w:val="4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основные параметры Галактики (размеры, состав, структура и кинематика);</w:t>
      </w:r>
    </w:p>
    <w:p w:rsidR="000040B2" w:rsidRPr="00597D12" w:rsidRDefault="000040B2" w:rsidP="00597D12">
      <w:pPr>
        <w:numPr>
          <w:ilvl w:val="0"/>
          <w:numId w:val="4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расстояние до звездных скоплений и галактик по цефеидам на основе зависимости «период — светимость»;</w:t>
      </w:r>
    </w:p>
    <w:p w:rsidR="000040B2" w:rsidRPr="00597D12" w:rsidRDefault="000040B2" w:rsidP="00597D12">
      <w:pPr>
        <w:numPr>
          <w:ilvl w:val="0"/>
          <w:numId w:val="49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типы галактик (спиральные, эллиптические, неправильные);</w:t>
      </w:r>
    </w:p>
    <w:p w:rsidR="000040B2" w:rsidRPr="00597D12" w:rsidRDefault="000040B2" w:rsidP="00597D12">
      <w:pPr>
        <w:numPr>
          <w:ilvl w:val="0"/>
          <w:numId w:val="49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выводы А. Эйнштейна и А. А. Фридмана относительно модели Вселенной;</w:t>
      </w:r>
    </w:p>
    <w:p w:rsidR="000040B2" w:rsidRPr="00597D12" w:rsidRDefault="000040B2" w:rsidP="00597D12">
      <w:pPr>
        <w:numPr>
          <w:ilvl w:val="0"/>
          <w:numId w:val="49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обосновывать справедливость модели Фридмана результатами наблюдений «красного смещения» в спектрах галактик;</w:t>
      </w:r>
    </w:p>
    <w:p w:rsidR="000040B2" w:rsidRPr="00597D12" w:rsidRDefault="000040B2" w:rsidP="00597D12">
      <w:pPr>
        <w:numPr>
          <w:ilvl w:val="0"/>
          <w:numId w:val="49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закон Хаббла;</w:t>
      </w:r>
    </w:p>
    <w:p w:rsidR="000040B2" w:rsidRPr="00597D12" w:rsidRDefault="000040B2" w:rsidP="00597D12">
      <w:pPr>
        <w:numPr>
          <w:ilvl w:val="0"/>
          <w:numId w:val="49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расстояние до галактик на основе закона Хаббла; по светимости Сверхновых;</w:t>
      </w:r>
    </w:p>
    <w:p w:rsidR="000040B2" w:rsidRPr="00597D12" w:rsidRDefault="000040B2" w:rsidP="00597D12">
      <w:pPr>
        <w:numPr>
          <w:ilvl w:val="0"/>
          <w:numId w:val="49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возраст Вселенной на основе постоянной Хаббла;</w:t>
      </w:r>
    </w:p>
    <w:p w:rsidR="000040B2" w:rsidRPr="00597D12" w:rsidRDefault="000040B2" w:rsidP="00597D12">
      <w:pPr>
        <w:numPr>
          <w:ilvl w:val="0"/>
          <w:numId w:val="49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 обнаружение реликтового излучения как свидетельство в пользу гипотезы Горячей Вселенной;</w:t>
      </w:r>
    </w:p>
    <w:p w:rsidR="000040B2" w:rsidRPr="00597D12" w:rsidRDefault="000040B2" w:rsidP="00597D12">
      <w:pPr>
        <w:numPr>
          <w:ilvl w:val="0"/>
          <w:numId w:val="49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основные периоды эволюции Вселенной с момента начала ее расширения — Большого взрыва;</w:t>
      </w:r>
    </w:p>
    <w:p w:rsidR="000040B2" w:rsidRPr="00597D12" w:rsidRDefault="000040B2" w:rsidP="00597D12">
      <w:pPr>
        <w:numPr>
          <w:ilvl w:val="0"/>
          <w:numId w:val="49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интерпретировать современные данные об ускорении расширения Вселенной как результата действия </w:t>
      </w:r>
      <w:proofErr w:type="spellStart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антитяготения</w:t>
      </w:r>
      <w:proofErr w:type="spellEnd"/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«темной энергии» — вида материи, природа которой еще неизвестна.</w:t>
      </w:r>
    </w:p>
    <w:p w:rsidR="00B77D9D" w:rsidRPr="00597D12" w:rsidRDefault="000040B2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Демонстрации.</w:t>
      </w:r>
    </w:p>
    <w:p w:rsidR="000040B2" w:rsidRPr="00597D12" w:rsidRDefault="00B77D9D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 </w:t>
      </w:r>
      <w:r w:rsidR="000040B2"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изображения радиотелескопов и космических аппаратов, использованных для поиска жизни во Вселенной;</w:t>
      </w:r>
    </w:p>
    <w:p w:rsidR="000040B2" w:rsidRPr="00597D12" w:rsidRDefault="00B77D9D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  </w:t>
      </w:r>
      <w:r w:rsidR="000040B2"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строения Галактики;</w:t>
      </w:r>
    </w:p>
    <w:p w:rsidR="000040B2" w:rsidRPr="00597D12" w:rsidRDefault="00B77D9D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  </w:t>
      </w:r>
      <w:r w:rsidR="000040B2"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 моделей Вселенной;</w:t>
      </w:r>
    </w:p>
    <w:p w:rsidR="000040B2" w:rsidRPr="00597D12" w:rsidRDefault="00B77D9D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  </w:t>
      </w:r>
      <w:r w:rsidR="000040B2"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- схема основных этапов развития Вселенной;</w:t>
      </w:r>
    </w:p>
    <w:p w:rsidR="000040B2" w:rsidRPr="00597D12" w:rsidRDefault="00B77D9D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 </w:t>
      </w:r>
      <w:r w:rsidR="000040B2"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фотографии звездных скоплений и туманностей;</w:t>
      </w:r>
    </w:p>
    <w:p w:rsidR="00CF3111" w:rsidRPr="00597D12" w:rsidRDefault="00CF3111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 </w:t>
      </w:r>
      <w:r w:rsidR="000040B2"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фотографии Млечного Пути;</w:t>
      </w:r>
    </w:p>
    <w:p w:rsidR="00B77D9D" w:rsidRPr="00597D12" w:rsidRDefault="00CF3111" w:rsidP="00597D12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0040B2" w:rsidRPr="00597D12">
        <w:rPr>
          <w:rFonts w:ascii="Times New Roman" w:hAnsi="Times New Roman" w:cs="Times New Roman"/>
          <w:sz w:val="24"/>
          <w:szCs w:val="24"/>
          <w:lang w:eastAsia="ru-RU"/>
        </w:rPr>
        <w:t>фотографии разных типов галактик.</w:t>
      </w:r>
    </w:p>
    <w:p w:rsidR="000040B2" w:rsidRPr="00597D12" w:rsidRDefault="004658BF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7. Жизнь и разум во Вселенной (1</w:t>
      </w:r>
      <w:r w:rsidR="000040B2" w:rsidRPr="00597D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ч)</w:t>
      </w:r>
    </w:p>
    <w:p w:rsidR="000040B2" w:rsidRPr="00597D12" w:rsidRDefault="000040B2" w:rsidP="00597D12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существования жизни вне Земли. Условия, необходимые для развития жизни. Поиски жизни на планетах Солнечной системы. Сложные органические соединения в космосе. Современные возможности космонавтики радиоастрономии для связи с другими цивилизациями. Планетные системы у других звезд. Человечество заявляет о своем существовании.</w:t>
      </w:r>
    </w:p>
    <w:p w:rsidR="000040B2" w:rsidRPr="00597D12" w:rsidRDefault="000040B2" w:rsidP="00597D1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позволяют:</w:t>
      </w:r>
    </w:p>
    <w:p w:rsidR="000040B2" w:rsidRPr="00597D12" w:rsidRDefault="000040B2" w:rsidP="00597D12">
      <w:pPr>
        <w:numPr>
          <w:ilvl w:val="0"/>
          <w:numId w:val="5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1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систематизировать знания о методах исследования и современном состоянии проблемы существования жизни во Вселенной.</w:t>
      </w:r>
    </w:p>
    <w:p w:rsidR="00880C14" w:rsidRPr="00597D12" w:rsidRDefault="00880C14" w:rsidP="00597D12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0B2" w:rsidRPr="00E030C5" w:rsidRDefault="000040B2" w:rsidP="009325FC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lang w:eastAsia="ru-RU"/>
        </w:rPr>
      </w:pPr>
      <w:r w:rsidRPr="00E030C5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Календарно-тематическое планирование</w:t>
      </w:r>
    </w:p>
    <w:p w:rsidR="000040B2" w:rsidRPr="00E030C5" w:rsidRDefault="000040B2" w:rsidP="00B77D9D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E030C5">
        <w:rPr>
          <w:rFonts w:ascii="Times New Roman" w:eastAsia="Times New Roman" w:hAnsi="Times New Roman" w:cs="Times New Roman"/>
          <w:b/>
          <w:bCs/>
          <w:lang w:eastAsia="ru-RU"/>
        </w:rPr>
        <w:t>11 класс (1 час в неделю, всего — 34 часа).</w:t>
      </w:r>
    </w:p>
    <w:tbl>
      <w:tblPr>
        <w:tblStyle w:val="a7"/>
        <w:tblW w:w="10663" w:type="dxa"/>
        <w:tblInd w:w="360" w:type="dxa"/>
        <w:tblLayout w:type="fixed"/>
        <w:tblLook w:val="04A0"/>
      </w:tblPr>
      <w:tblGrid>
        <w:gridCol w:w="800"/>
        <w:gridCol w:w="2209"/>
        <w:gridCol w:w="708"/>
        <w:gridCol w:w="3828"/>
        <w:gridCol w:w="1559"/>
        <w:gridCol w:w="709"/>
        <w:gridCol w:w="850"/>
      </w:tblGrid>
      <w:tr w:rsidR="00286183" w:rsidRPr="00E030C5" w:rsidTr="00597D12">
        <w:tc>
          <w:tcPr>
            <w:tcW w:w="800" w:type="dxa"/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№ урока</w:t>
            </w:r>
          </w:p>
        </w:tc>
        <w:tc>
          <w:tcPr>
            <w:tcW w:w="2209" w:type="dxa"/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Кол-во час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Содержание урока</w:t>
            </w:r>
          </w:p>
        </w:tc>
        <w:tc>
          <w:tcPr>
            <w:tcW w:w="1559" w:type="dxa"/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Формы и методы контроля</w:t>
            </w:r>
          </w:p>
        </w:tc>
        <w:tc>
          <w:tcPr>
            <w:tcW w:w="709" w:type="dxa"/>
          </w:tcPr>
          <w:p w:rsidR="00286183" w:rsidRPr="00E030C5" w:rsidRDefault="00286183" w:rsidP="00597D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  <w:r w:rsidR="00597D1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зад</w:t>
            </w:r>
          </w:p>
        </w:tc>
        <w:tc>
          <w:tcPr>
            <w:tcW w:w="850" w:type="dxa"/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Дата проведения урока</w:t>
            </w:r>
          </w:p>
        </w:tc>
      </w:tr>
      <w:tr w:rsidR="0096466C" w:rsidRPr="00E030C5" w:rsidTr="00597D12">
        <w:tc>
          <w:tcPr>
            <w:tcW w:w="10663" w:type="dxa"/>
            <w:gridSpan w:val="7"/>
          </w:tcPr>
          <w:p w:rsidR="0096466C" w:rsidRPr="00E030C5" w:rsidRDefault="004658BF" w:rsidP="004658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1.</w:t>
            </w:r>
            <w:r w:rsidR="0096466C" w:rsidRPr="00E030C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АСТРОНОМИЯ, ЕЕ ЗНАЧЕНИЕ И СВЯЗЬ С ДРУГИМИ НАУКАМИ (2 ч)</w:t>
            </w:r>
          </w:p>
        </w:tc>
      </w:tr>
      <w:tr w:rsidR="00286183" w:rsidRPr="00E030C5" w:rsidTr="00597D12">
        <w:tc>
          <w:tcPr>
            <w:tcW w:w="800" w:type="dxa"/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9" w:type="dxa"/>
          </w:tcPr>
          <w:p w:rsidR="00286183" w:rsidRPr="00E030C5" w:rsidRDefault="0096466C" w:rsidP="0096466C">
            <w:pPr>
              <w:ind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Что изучает аст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рономия.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286183" w:rsidRPr="00E030C5" w:rsidRDefault="0096466C" w:rsidP="009646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Астрономия, со связь с другими наука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ми. Развитие астрономии было вызвано практическими потребностями челове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ка, начиная с глубокой древности. </w:t>
            </w:r>
            <w:proofErr w:type="spell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Аст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рономия</w:t>
            </w:r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атематика</w:t>
            </w:r>
            <w:proofErr w:type="spell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и физика </w:t>
            </w:r>
            <w:proofErr w:type="spell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развивалнсь</w:t>
            </w:r>
            <w:proofErr w:type="spell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в тесной связи друг с другом. Структура и масштабы Вселенной.</w:t>
            </w:r>
          </w:p>
        </w:tc>
        <w:tc>
          <w:tcPr>
            <w:tcW w:w="1559" w:type="dxa"/>
          </w:tcPr>
          <w:p w:rsidR="00286183" w:rsidRPr="00E030C5" w:rsidRDefault="0096466C" w:rsidP="009646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Беседа. Работа с текстом учебника и иллюстрациями</w:t>
            </w:r>
          </w:p>
        </w:tc>
        <w:tc>
          <w:tcPr>
            <w:tcW w:w="709" w:type="dxa"/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1</w:t>
            </w:r>
          </w:p>
        </w:tc>
        <w:tc>
          <w:tcPr>
            <w:tcW w:w="850" w:type="dxa"/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6183" w:rsidRPr="00E030C5" w:rsidTr="00597D12">
        <w:tc>
          <w:tcPr>
            <w:tcW w:w="800" w:type="dxa"/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9" w:type="dxa"/>
          </w:tcPr>
          <w:p w:rsidR="00286183" w:rsidRPr="00E030C5" w:rsidRDefault="0096466C" w:rsidP="009646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Наблюдения — основа астрономии.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286183" w:rsidRPr="00E030C5" w:rsidRDefault="0096466C" w:rsidP="009646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Наземные и космические приборы и ме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тоды исследования астрономических объектов. Телескопы и радиотелескопы. Всеволновая астрономия.</w:t>
            </w:r>
          </w:p>
        </w:tc>
        <w:tc>
          <w:tcPr>
            <w:tcW w:w="1559" w:type="dxa"/>
          </w:tcPr>
          <w:p w:rsidR="0096466C" w:rsidRPr="00E030C5" w:rsidRDefault="0096466C" w:rsidP="009646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Устный опрос.</w:t>
            </w:r>
          </w:p>
          <w:p w:rsidR="00286183" w:rsidRPr="00E030C5" w:rsidRDefault="0096466C" w:rsidP="009646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Беседа.</w:t>
            </w:r>
          </w:p>
        </w:tc>
        <w:tc>
          <w:tcPr>
            <w:tcW w:w="709" w:type="dxa"/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2</w:t>
            </w:r>
          </w:p>
        </w:tc>
        <w:tc>
          <w:tcPr>
            <w:tcW w:w="850" w:type="dxa"/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66C" w:rsidRPr="00E030C5" w:rsidTr="00597D12">
        <w:tc>
          <w:tcPr>
            <w:tcW w:w="10663" w:type="dxa"/>
            <w:gridSpan w:val="7"/>
          </w:tcPr>
          <w:p w:rsidR="0096466C" w:rsidRPr="00E030C5" w:rsidRDefault="0096466C" w:rsidP="004658BF">
            <w:pPr>
              <w:pStyle w:val="a6"/>
              <w:numPr>
                <w:ilvl w:val="0"/>
                <w:numId w:val="5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ПРАКТИЧЕСКИЕ ОСНОВЫ АСТРОНОМИИ (5 ч)</w:t>
            </w:r>
          </w:p>
        </w:tc>
      </w:tr>
      <w:tr w:rsidR="00286183" w:rsidRPr="00E030C5" w:rsidTr="00597D12">
        <w:tc>
          <w:tcPr>
            <w:tcW w:w="800" w:type="dxa"/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09" w:type="dxa"/>
          </w:tcPr>
          <w:p w:rsidR="00286183" w:rsidRPr="00E030C5" w:rsidRDefault="0096466C" w:rsidP="009646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Звезды и созвез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дия. Небесные коорди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наты. Звездные карты</w:t>
            </w:r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рактическая работа № 1 «Определение </w:t>
            </w:r>
            <w:proofErr w:type="spell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горизонтальныxнебесныx</w:t>
            </w:r>
            <w:proofErr w:type="spell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координат».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286183" w:rsidRPr="00E030C5" w:rsidRDefault="0096466C" w:rsidP="009646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Звездная величина как характеристика освещенности, создаваемой звездой. Согласно шкале звездных величин раз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ность на 5 величин, различие в потоках света в 100 раз. Экваториальная система координат: прямое восхождение и склонение. Использование звездной кар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ты для определения объектов, которые можно наблюдать в заданный момент времени.</w:t>
            </w:r>
          </w:p>
        </w:tc>
        <w:tc>
          <w:tcPr>
            <w:tcW w:w="1559" w:type="dxa"/>
          </w:tcPr>
          <w:p w:rsidR="0096466C" w:rsidRPr="00E030C5" w:rsidRDefault="0096466C" w:rsidP="009646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Фронтальный опрос. </w:t>
            </w:r>
          </w:p>
          <w:p w:rsidR="00286183" w:rsidRPr="00E030C5" w:rsidRDefault="0096466C" w:rsidP="009646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Беседа. Практическая работа.</w:t>
            </w:r>
          </w:p>
        </w:tc>
        <w:tc>
          <w:tcPr>
            <w:tcW w:w="709" w:type="dxa"/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3,4</w:t>
            </w:r>
          </w:p>
        </w:tc>
        <w:tc>
          <w:tcPr>
            <w:tcW w:w="850" w:type="dxa"/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6183" w:rsidRPr="00E030C5" w:rsidTr="00597D12">
        <w:tc>
          <w:tcPr>
            <w:tcW w:w="800" w:type="dxa"/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09" w:type="dxa"/>
          </w:tcPr>
          <w:p w:rsidR="00286183" w:rsidRPr="00E030C5" w:rsidRDefault="0096466C" w:rsidP="009646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Видимое движе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звезд на различ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ных географических широтах.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286183" w:rsidRPr="00E030C5" w:rsidRDefault="0096466C" w:rsidP="009646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Высота полюса мира над горизонтом и ее зависимость от географической широты места наблюдения. Небесный меридиан. Кульминация светил. Определение гео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графической широты по измерению вы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соты звезд в момент их кульминации.</w:t>
            </w:r>
          </w:p>
        </w:tc>
        <w:tc>
          <w:tcPr>
            <w:tcW w:w="1559" w:type="dxa"/>
          </w:tcPr>
          <w:p w:rsidR="0096466C" w:rsidRPr="00E030C5" w:rsidRDefault="0096466C" w:rsidP="0096466C">
            <w:pPr>
              <w:spacing w:before="100" w:beforeAutospacing="1" w:after="100" w:afterAutospacing="1"/>
              <w:ind w:left="-12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Фронтальный опрос. </w:t>
            </w:r>
          </w:p>
          <w:p w:rsidR="0096466C" w:rsidRPr="00E030C5" w:rsidRDefault="0096466C" w:rsidP="0096466C">
            <w:pPr>
              <w:spacing w:before="100" w:beforeAutospacing="1" w:after="100" w:afterAutospacing="1"/>
              <w:ind w:firstLine="17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Беседа. </w:t>
            </w:r>
          </w:p>
          <w:p w:rsidR="0096466C" w:rsidRPr="00E030C5" w:rsidRDefault="0096466C" w:rsidP="009646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Работа с текстом учебника.</w:t>
            </w:r>
          </w:p>
          <w:p w:rsidR="00286183" w:rsidRPr="00E030C5" w:rsidRDefault="00286183" w:rsidP="009646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5</w:t>
            </w:r>
          </w:p>
        </w:tc>
        <w:tc>
          <w:tcPr>
            <w:tcW w:w="850" w:type="dxa"/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6183" w:rsidRPr="00E030C5" w:rsidTr="00597D12">
        <w:tc>
          <w:tcPr>
            <w:tcW w:w="800" w:type="dxa"/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09" w:type="dxa"/>
          </w:tcPr>
          <w:p w:rsidR="00286183" w:rsidRPr="00E030C5" w:rsidRDefault="0096466C" w:rsidP="009646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Годичное движе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Солнца. Эклипти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ка. Практическая работа № 2 «Определение </w:t>
            </w:r>
            <w:proofErr w:type="spell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экваториальны</w:t>
            </w:r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небесныx</w:t>
            </w:r>
            <w:proofErr w:type="spell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координат».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286183" w:rsidRPr="00E030C5" w:rsidRDefault="0096466C" w:rsidP="009646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Эклиптика и зодиакальные созвездия. Наклон эклиптики к небесному эквато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ру. Положение Солнца на эклиптике в дни равноденствий и солнцестояний. Из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менение в течение года продолжитель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ности дня и ночи на различных геогра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фических широтах.</w:t>
            </w:r>
          </w:p>
        </w:tc>
        <w:tc>
          <w:tcPr>
            <w:tcW w:w="1559" w:type="dxa"/>
          </w:tcPr>
          <w:p w:rsidR="0096466C" w:rsidRPr="00E030C5" w:rsidRDefault="0096466C" w:rsidP="009646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Индивидуальный опрос. </w:t>
            </w:r>
          </w:p>
          <w:p w:rsidR="00286183" w:rsidRPr="00E030C5" w:rsidRDefault="0096466C" w:rsidP="009646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Беседа. </w:t>
            </w:r>
            <w:proofErr w:type="spellStart"/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Практи</w:t>
            </w:r>
            <w:r w:rsidR="00CF3111" w:rsidRPr="00E030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ческая</w:t>
            </w:r>
            <w:proofErr w:type="spellEnd"/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работа.</w:t>
            </w:r>
          </w:p>
        </w:tc>
        <w:tc>
          <w:tcPr>
            <w:tcW w:w="709" w:type="dxa"/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6</w:t>
            </w:r>
          </w:p>
        </w:tc>
        <w:tc>
          <w:tcPr>
            <w:tcW w:w="850" w:type="dxa"/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6183" w:rsidRPr="00E030C5" w:rsidTr="00597D12">
        <w:tc>
          <w:tcPr>
            <w:tcW w:w="800" w:type="dxa"/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209" w:type="dxa"/>
          </w:tcPr>
          <w:p w:rsidR="0096466C" w:rsidRPr="00E030C5" w:rsidRDefault="0096466C" w:rsidP="009646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Движение и фазы Луны. Затмения 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Солн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ца и Луны.</w:t>
            </w:r>
          </w:p>
          <w:p w:rsidR="00286183" w:rsidRPr="00E030C5" w:rsidRDefault="00286183" w:rsidP="009646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286183" w:rsidRPr="00E030C5" w:rsidRDefault="0096466C" w:rsidP="009646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Луна — ближайшее к Земле небесное те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ло</w:t>
            </w:r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.е</w:t>
            </w:r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е единственный естественный 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спут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ник. Период обращения Луны вокруг Земли и вокруг своей оси — сидериче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ский (звездный) месяц. Синодический месяц — период полной смены фаз </w:t>
            </w:r>
            <w:proofErr w:type="spell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Луны</w:t>
            </w:r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словия</w:t>
            </w:r>
            <w:proofErr w:type="spell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наступления солнечных и лун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ных затмений. Их периодичность. Пол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ные, частные и кольцеобразные затме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ния Солнца. Полные и частные затмения Луны. </w:t>
            </w:r>
            <w:proofErr w:type="spell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Предвычисление</w:t>
            </w:r>
            <w:proofErr w:type="spell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будущих затме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ний.</w:t>
            </w:r>
          </w:p>
        </w:tc>
        <w:tc>
          <w:tcPr>
            <w:tcW w:w="1559" w:type="dxa"/>
          </w:tcPr>
          <w:p w:rsidR="0096466C" w:rsidRPr="00E030C5" w:rsidRDefault="0096466C" w:rsidP="0096466C">
            <w:pPr>
              <w:spacing w:before="100" w:beforeAutospacing="1" w:after="100" w:afterAutospacing="1"/>
              <w:ind w:hanging="124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Фронталь</w:t>
            </w:r>
            <w:r w:rsidR="00CF3111" w:rsidRPr="00E030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ный</w:t>
            </w:r>
            <w:proofErr w:type="spellEnd"/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опрос. </w:t>
            </w:r>
          </w:p>
          <w:p w:rsidR="00286183" w:rsidRPr="00E030C5" w:rsidRDefault="0096466C" w:rsidP="009646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</w:tc>
        <w:tc>
          <w:tcPr>
            <w:tcW w:w="709" w:type="dxa"/>
          </w:tcPr>
          <w:p w:rsidR="00286183" w:rsidRPr="00E030C5" w:rsidRDefault="0096466C" w:rsidP="009646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§ 7,8</w:t>
            </w:r>
          </w:p>
        </w:tc>
        <w:tc>
          <w:tcPr>
            <w:tcW w:w="850" w:type="dxa"/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6183" w:rsidRPr="00E030C5" w:rsidTr="00597D12">
        <w:tc>
          <w:tcPr>
            <w:tcW w:w="800" w:type="dxa"/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2209" w:type="dxa"/>
          </w:tcPr>
          <w:p w:rsidR="00286183" w:rsidRPr="00E030C5" w:rsidRDefault="0096466C" w:rsidP="009646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Время и календарь.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86183" w:rsidRPr="00E030C5" w:rsidRDefault="009D7F87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286183" w:rsidRPr="00E030C5" w:rsidRDefault="009D7F87" w:rsidP="009D7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Точное время и определение географиче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ской долготы. Часовые пояса. Местное и поясное, летнее и зимнее время. Кален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дарь — система счета длительных про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межутков времени. История календаря. Високосные годы. Старый и новый стиль.</w:t>
            </w:r>
          </w:p>
        </w:tc>
        <w:tc>
          <w:tcPr>
            <w:tcW w:w="1559" w:type="dxa"/>
          </w:tcPr>
          <w:p w:rsidR="00286183" w:rsidRPr="00E030C5" w:rsidRDefault="009D7F87" w:rsidP="009D7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Тестирова-ние</w:t>
            </w:r>
            <w:proofErr w:type="spellEnd"/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. Беседа.</w:t>
            </w:r>
          </w:p>
        </w:tc>
        <w:tc>
          <w:tcPr>
            <w:tcW w:w="709" w:type="dxa"/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§ </w:t>
            </w:r>
            <w:r w:rsidR="009D7F87" w:rsidRPr="00E030C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50" w:type="dxa"/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7F87" w:rsidRPr="00E030C5" w:rsidTr="00597D12">
        <w:tc>
          <w:tcPr>
            <w:tcW w:w="10663" w:type="dxa"/>
            <w:gridSpan w:val="7"/>
          </w:tcPr>
          <w:p w:rsidR="009D7F87" w:rsidRPr="00E030C5" w:rsidRDefault="004658BF" w:rsidP="004658BF">
            <w:pPr>
              <w:spacing w:before="100" w:beforeAutospacing="1" w:after="100" w:afterAutospacing="1"/>
              <w:ind w:left="108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b/>
                <w:bCs/>
                <w:i/>
                <w:lang w:val="en-US" w:eastAsia="ru-RU"/>
              </w:rPr>
              <w:t>3.</w:t>
            </w:r>
            <w:r w:rsidR="009D7F87" w:rsidRPr="00E030C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СТРОЕНИЕ СОЛНЕЧНОЙ СИСТЕМЫ (7 ч)</w:t>
            </w:r>
          </w:p>
        </w:tc>
      </w:tr>
      <w:tr w:rsidR="00286183" w:rsidRPr="00E030C5" w:rsidTr="00597D12">
        <w:tc>
          <w:tcPr>
            <w:tcW w:w="800" w:type="dxa"/>
          </w:tcPr>
          <w:p w:rsidR="00286183" w:rsidRPr="00E030C5" w:rsidRDefault="009D7F87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209" w:type="dxa"/>
          </w:tcPr>
          <w:p w:rsidR="00286183" w:rsidRPr="00E030C5" w:rsidRDefault="009D7F87" w:rsidP="009D7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Развитие пред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ставлений о строении мира.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86183" w:rsidRPr="00E030C5" w:rsidRDefault="009D7F87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286183" w:rsidRPr="00E030C5" w:rsidRDefault="009D7F87" w:rsidP="009D7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Геоцентрическая система мира Аристотеля-Птолемея. Система эпициклов и дифферентов для объяснения петлеоб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разного движения планет. Создание Ко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перником гелиоцентрической системы мира. Роль Галилея в становлении новой системы мира</w:t>
            </w:r>
          </w:p>
        </w:tc>
        <w:tc>
          <w:tcPr>
            <w:tcW w:w="1559" w:type="dxa"/>
          </w:tcPr>
          <w:p w:rsidR="009D7F87" w:rsidRPr="00E030C5" w:rsidRDefault="009D7F87" w:rsidP="009D7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Индивиду-альный</w:t>
            </w:r>
            <w:proofErr w:type="spellEnd"/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опрос. </w:t>
            </w:r>
          </w:p>
          <w:p w:rsidR="00286183" w:rsidRPr="00E030C5" w:rsidRDefault="009D7F87" w:rsidP="009D7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Беседа.</w:t>
            </w:r>
          </w:p>
        </w:tc>
        <w:tc>
          <w:tcPr>
            <w:tcW w:w="709" w:type="dxa"/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1</w:t>
            </w:r>
            <w:r w:rsidR="009D7F87" w:rsidRPr="00E030C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6183" w:rsidRPr="00E030C5" w:rsidTr="00597D12">
        <w:tc>
          <w:tcPr>
            <w:tcW w:w="800" w:type="dxa"/>
          </w:tcPr>
          <w:p w:rsidR="00286183" w:rsidRPr="00E030C5" w:rsidRDefault="009D7F87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209" w:type="dxa"/>
          </w:tcPr>
          <w:p w:rsidR="00286183" w:rsidRPr="00E030C5" w:rsidRDefault="009D7F87" w:rsidP="009D7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онфигурации планет. Синодический период.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86183" w:rsidRPr="00E030C5" w:rsidRDefault="009D7F87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286183" w:rsidRPr="00E030C5" w:rsidRDefault="009D7F87" w:rsidP="009D7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Внутренние и внешние планеты. Конфи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гурации планет: противостояние и со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единение. Периодическое изменение ус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ловий видимости внутренних и внешних планет. Связь синодического и сидери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ческого (звездного) периодов обращения планет.</w:t>
            </w:r>
          </w:p>
        </w:tc>
        <w:tc>
          <w:tcPr>
            <w:tcW w:w="1559" w:type="dxa"/>
          </w:tcPr>
          <w:p w:rsidR="009D7F87" w:rsidRPr="00E030C5" w:rsidRDefault="009D7F87" w:rsidP="009D7F87">
            <w:pPr>
              <w:spacing w:before="100" w:beforeAutospacing="1" w:after="100" w:afterAutospacing="1"/>
              <w:ind w:left="1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Тестиро</w:t>
            </w:r>
            <w:r w:rsidR="00CF3111" w:rsidRPr="00E030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вание</w:t>
            </w:r>
            <w:proofErr w:type="spellEnd"/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86183" w:rsidRPr="00E030C5" w:rsidRDefault="009D7F87" w:rsidP="009D7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Беседа.</w:t>
            </w:r>
          </w:p>
        </w:tc>
        <w:tc>
          <w:tcPr>
            <w:tcW w:w="709" w:type="dxa"/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1</w:t>
            </w:r>
            <w:r w:rsidR="009D7F87"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6183" w:rsidRPr="00E030C5" w:rsidTr="00597D12">
        <w:tc>
          <w:tcPr>
            <w:tcW w:w="800" w:type="dxa"/>
          </w:tcPr>
          <w:p w:rsidR="00286183" w:rsidRPr="00E030C5" w:rsidRDefault="009D7F87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209" w:type="dxa"/>
          </w:tcPr>
          <w:p w:rsidR="00286183" w:rsidRPr="00E030C5" w:rsidRDefault="009D7F87" w:rsidP="009D7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Законы движения планет Солнечной системы. Практическая работа № 3 «Решение задач по теме «Конфигурация планет».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86183" w:rsidRPr="00E030C5" w:rsidRDefault="009D7F87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286183" w:rsidRPr="00E030C5" w:rsidRDefault="009D7F87" w:rsidP="009D7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Три закона Кеплера. Эллипс. Изменение скорости движения планет по эллипти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ческим орбитам. Открытие Кеплером за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конов движения планет — важный шаг на пути становления механики. Третий закон — основа для вычисления относи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тельных расстояний планет от Солнца.</w:t>
            </w:r>
          </w:p>
        </w:tc>
        <w:tc>
          <w:tcPr>
            <w:tcW w:w="1559" w:type="dxa"/>
          </w:tcPr>
          <w:p w:rsidR="009D7F87" w:rsidRPr="00E030C5" w:rsidRDefault="009D7F87" w:rsidP="009D7F87">
            <w:pPr>
              <w:spacing w:before="100" w:beforeAutospacing="1" w:after="100" w:afterAutospacing="1"/>
              <w:ind w:left="-124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Фронтальный опрос.</w:t>
            </w:r>
          </w:p>
          <w:p w:rsidR="00286183" w:rsidRPr="00E030C5" w:rsidRDefault="009D7F87" w:rsidP="009D7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Практи</w:t>
            </w:r>
            <w:r w:rsidR="00CF3111" w:rsidRPr="00E030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ческая</w:t>
            </w:r>
            <w:proofErr w:type="spellEnd"/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работа.</w:t>
            </w:r>
          </w:p>
        </w:tc>
        <w:tc>
          <w:tcPr>
            <w:tcW w:w="709" w:type="dxa"/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1</w:t>
            </w:r>
            <w:r w:rsidR="009D7F87" w:rsidRPr="00E030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6183" w:rsidRPr="00E030C5" w:rsidTr="00597D12">
        <w:tc>
          <w:tcPr>
            <w:tcW w:w="800" w:type="dxa"/>
          </w:tcPr>
          <w:p w:rsidR="00286183" w:rsidRPr="00E030C5" w:rsidRDefault="009D7F87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209" w:type="dxa"/>
          </w:tcPr>
          <w:p w:rsidR="00286183" w:rsidRPr="00E030C5" w:rsidRDefault="009D7F87" w:rsidP="009D7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Определение расстояний и размеров тел в Солнечной системе.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86183" w:rsidRPr="00E030C5" w:rsidRDefault="009D7F87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286183" w:rsidRPr="00E030C5" w:rsidRDefault="009D7F87" w:rsidP="009D7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Размеры и форма Земли. Триангуляция. Горизонтальный параллакс. Угловые и линейные размеры тел Солнечной систе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мы</w:t>
            </w:r>
          </w:p>
        </w:tc>
        <w:tc>
          <w:tcPr>
            <w:tcW w:w="1559" w:type="dxa"/>
          </w:tcPr>
          <w:p w:rsidR="009D7F87" w:rsidRPr="00E030C5" w:rsidRDefault="009D7F87" w:rsidP="009D7F87">
            <w:pPr>
              <w:spacing w:before="100" w:beforeAutospacing="1" w:after="100" w:afterAutospacing="1"/>
              <w:ind w:hanging="124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Индивиду</w:t>
            </w:r>
            <w:r w:rsidR="00CF3111" w:rsidRPr="00E030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альный</w:t>
            </w:r>
            <w:proofErr w:type="spellEnd"/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опрос. </w:t>
            </w:r>
          </w:p>
          <w:p w:rsidR="00286183" w:rsidRPr="00E030C5" w:rsidRDefault="009D7F87" w:rsidP="009D7F8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Беседа.</w:t>
            </w:r>
          </w:p>
        </w:tc>
        <w:tc>
          <w:tcPr>
            <w:tcW w:w="709" w:type="dxa"/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1</w:t>
            </w:r>
            <w:r w:rsidR="009D7F87" w:rsidRPr="00E030C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50" w:type="dxa"/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6183" w:rsidRPr="00E030C5" w:rsidTr="00597D12">
        <w:tc>
          <w:tcPr>
            <w:tcW w:w="800" w:type="dxa"/>
          </w:tcPr>
          <w:p w:rsidR="00286183" w:rsidRPr="00E030C5" w:rsidRDefault="009D7F87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209" w:type="dxa"/>
          </w:tcPr>
          <w:p w:rsidR="00286183" w:rsidRPr="00E030C5" w:rsidRDefault="009D7F87" w:rsidP="009D7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 № 4 с планом Солнечной системы.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86183" w:rsidRPr="00E030C5" w:rsidRDefault="009D7F87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286183" w:rsidRPr="00E030C5" w:rsidRDefault="009D7F87" w:rsidP="009D7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План Солнечной системы в масштабе 1 см к 30 </w:t>
            </w:r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млн</w:t>
            </w:r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км с указанием положения планет на орбитах согласно данным «Школьного астрономического календа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ря» на текущий учебный год.</w:t>
            </w:r>
          </w:p>
        </w:tc>
        <w:tc>
          <w:tcPr>
            <w:tcW w:w="1559" w:type="dxa"/>
          </w:tcPr>
          <w:p w:rsidR="00286183" w:rsidRPr="00E030C5" w:rsidRDefault="009D7F87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Практи</w:t>
            </w:r>
            <w:r w:rsidR="00CF3111" w:rsidRPr="00E030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ческая</w:t>
            </w:r>
            <w:proofErr w:type="spellEnd"/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работа.</w:t>
            </w:r>
          </w:p>
        </w:tc>
        <w:tc>
          <w:tcPr>
            <w:tcW w:w="709" w:type="dxa"/>
          </w:tcPr>
          <w:p w:rsidR="00286183" w:rsidRPr="00E030C5" w:rsidRDefault="009D7F87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---</w:t>
            </w:r>
          </w:p>
        </w:tc>
        <w:tc>
          <w:tcPr>
            <w:tcW w:w="850" w:type="dxa"/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6183" w:rsidRPr="00E030C5" w:rsidTr="00597D12">
        <w:tc>
          <w:tcPr>
            <w:tcW w:w="800" w:type="dxa"/>
          </w:tcPr>
          <w:p w:rsidR="00286183" w:rsidRPr="00E030C5" w:rsidRDefault="009D7F87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209" w:type="dxa"/>
          </w:tcPr>
          <w:p w:rsidR="00286183" w:rsidRPr="00E030C5" w:rsidRDefault="009D7F87" w:rsidP="009D7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Открытие и при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менение закона все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мирного тяготения.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86183" w:rsidRPr="00E030C5" w:rsidRDefault="009D7F87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286183" w:rsidRPr="00E030C5" w:rsidRDefault="009D7F87" w:rsidP="009D7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Подтверждение справедливости закона тяготения для Луны и планет. 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Возмуще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 в движении тел Солнечной системы. Открытие планеты Нептун. Определение массы небесных тел. Масса и плотность Земли. Приливы и отливы</w:t>
            </w:r>
          </w:p>
        </w:tc>
        <w:tc>
          <w:tcPr>
            <w:tcW w:w="1559" w:type="dxa"/>
          </w:tcPr>
          <w:p w:rsidR="009D7F87" w:rsidRPr="00E030C5" w:rsidRDefault="009D7F87" w:rsidP="009D7F87">
            <w:pPr>
              <w:spacing w:before="100" w:beforeAutospacing="1" w:after="100" w:afterAutospacing="1"/>
              <w:ind w:left="1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Фронталь-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ный</w:t>
            </w:r>
            <w:proofErr w:type="spellEnd"/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опрос. </w:t>
            </w:r>
          </w:p>
          <w:p w:rsidR="00286183" w:rsidRPr="00E030C5" w:rsidRDefault="009D7F87" w:rsidP="009D7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</w:tc>
        <w:tc>
          <w:tcPr>
            <w:tcW w:w="709" w:type="dxa"/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§ 1</w:t>
            </w:r>
            <w:r w:rsidR="009D7F87" w:rsidRPr="00E030C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0" w:type="dxa"/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6183" w:rsidRPr="00E030C5" w:rsidTr="00597D12">
        <w:tc>
          <w:tcPr>
            <w:tcW w:w="800" w:type="dxa"/>
          </w:tcPr>
          <w:p w:rsidR="00286183" w:rsidRPr="00E030C5" w:rsidRDefault="009D7F87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2209" w:type="dxa"/>
          </w:tcPr>
          <w:p w:rsidR="00286183" w:rsidRPr="00E030C5" w:rsidRDefault="009D7F87" w:rsidP="009D7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Движение ис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кусственных спутни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ков, космических ап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паратов (КА) в Солнеч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системе.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86183" w:rsidRPr="00E030C5" w:rsidRDefault="009D7F87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286183" w:rsidRPr="00E030C5" w:rsidRDefault="009D7F87" w:rsidP="009D7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Время старта КА и траектории полета к планетам и другим телам Солнечной сис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темы. Выполнение маневров, необходи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мых для посадки на поверхность планеты или выход на орбиту вокруг нее.</w:t>
            </w:r>
          </w:p>
        </w:tc>
        <w:tc>
          <w:tcPr>
            <w:tcW w:w="1559" w:type="dxa"/>
          </w:tcPr>
          <w:p w:rsidR="009D7F87" w:rsidRPr="00E030C5" w:rsidRDefault="009D7F87" w:rsidP="009D7F87">
            <w:pPr>
              <w:spacing w:before="100" w:beforeAutospacing="1" w:after="100" w:afterAutospacing="1"/>
              <w:ind w:left="17" w:hanging="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Индивидуальный опрос. </w:t>
            </w:r>
          </w:p>
          <w:p w:rsidR="00286183" w:rsidRPr="00E030C5" w:rsidRDefault="009D7F87" w:rsidP="009D7F8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Беседа.</w:t>
            </w:r>
          </w:p>
        </w:tc>
        <w:tc>
          <w:tcPr>
            <w:tcW w:w="709" w:type="dxa"/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1</w:t>
            </w:r>
            <w:r w:rsidR="009D7F87" w:rsidRPr="00E030C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0" w:type="dxa"/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7F87" w:rsidRPr="00E030C5" w:rsidTr="00597D12">
        <w:tc>
          <w:tcPr>
            <w:tcW w:w="10663" w:type="dxa"/>
            <w:gridSpan w:val="7"/>
          </w:tcPr>
          <w:p w:rsidR="009D7F87" w:rsidRPr="00E030C5" w:rsidRDefault="004658BF" w:rsidP="004658BF">
            <w:pPr>
              <w:spacing w:before="100" w:beforeAutospacing="1" w:after="100" w:afterAutospacing="1"/>
              <w:ind w:left="108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4.</w:t>
            </w:r>
            <w:r w:rsidR="008B05D5" w:rsidRPr="00E030C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ПРИРОДА ТЕЛ СОЛНЕЧНОЙ СИСТЕМЫ (8 ч)</w:t>
            </w:r>
          </w:p>
        </w:tc>
      </w:tr>
      <w:tr w:rsidR="00286183" w:rsidRPr="00E030C5" w:rsidTr="00597D12">
        <w:tc>
          <w:tcPr>
            <w:tcW w:w="800" w:type="dxa"/>
          </w:tcPr>
          <w:p w:rsidR="00286183" w:rsidRPr="00E030C5" w:rsidRDefault="008B05D5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209" w:type="dxa"/>
          </w:tcPr>
          <w:p w:rsidR="00286183" w:rsidRPr="00E030C5" w:rsidRDefault="008B05D5" w:rsidP="008B05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Солнечная сис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тема как комплекс тел, имеющих общее происхождение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86183" w:rsidRPr="00E030C5" w:rsidRDefault="008B05D5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286183" w:rsidRPr="00E030C5" w:rsidRDefault="008B05D5" w:rsidP="008B05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Гипотеза о формировании всех тел Солнечной системы в процессе длительной эволюции холодного газопылевого облака. Объяснение их природы на основе этой гипотезы.</w:t>
            </w:r>
          </w:p>
        </w:tc>
        <w:tc>
          <w:tcPr>
            <w:tcW w:w="1559" w:type="dxa"/>
          </w:tcPr>
          <w:p w:rsidR="00286183" w:rsidRPr="00E030C5" w:rsidRDefault="008B05D5" w:rsidP="008B05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Беседа.</w:t>
            </w:r>
          </w:p>
        </w:tc>
        <w:tc>
          <w:tcPr>
            <w:tcW w:w="709" w:type="dxa"/>
          </w:tcPr>
          <w:p w:rsidR="00382066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1</w:t>
            </w:r>
            <w:r w:rsidR="00382066" w:rsidRPr="00E030C5">
              <w:rPr>
                <w:rFonts w:ascii="Times New Roman" w:eastAsia="Times New Roman" w:hAnsi="Times New Roman" w:cs="Times New Roman"/>
                <w:lang w:eastAsia="ru-RU"/>
              </w:rPr>
              <w:t>5,</w:t>
            </w:r>
          </w:p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6183" w:rsidRPr="00E030C5" w:rsidTr="00597D12">
        <w:tc>
          <w:tcPr>
            <w:tcW w:w="800" w:type="dxa"/>
          </w:tcPr>
          <w:p w:rsidR="00286183" w:rsidRPr="00E030C5" w:rsidRDefault="0038206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209" w:type="dxa"/>
          </w:tcPr>
          <w:p w:rsidR="00286183" w:rsidRPr="00E030C5" w:rsidRDefault="00382066" w:rsidP="003820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Земля и Луня — двойная планета.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86183" w:rsidRPr="00E030C5" w:rsidRDefault="0038206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286183" w:rsidRPr="00E030C5" w:rsidRDefault="00382066" w:rsidP="003820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Краткие сведения о природе Земли. Ус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ловия на поверхности Луны. Два типа лунной поверхности — моря и матери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ки. Горы, кратеры и другие формы рельефа. Процессы формирования поверхности Луны и ее рельефа. Результаты исследований, проведенных автоматическими аппаратами и астро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навтами. Внутреннее строение Луны. Химический состав лунных пород. Обнаружение воды на Луне. Перспективы ос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воения Луны.</w:t>
            </w:r>
          </w:p>
        </w:tc>
        <w:tc>
          <w:tcPr>
            <w:tcW w:w="1559" w:type="dxa"/>
          </w:tcPr>
          <w:p w:rsidR="00382066" w:rsidRPr="00E030C5" w:rsidRDefault="00382066" w:rsidP="003820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Фронталь-ный</w:t>
            </w:r>
            <w:proofErr w:type="spellEnd"/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опрос. </w:t>
            </w:r>
          </w:p>
          <w:p w:rsidR="00286183" w:rsidRPr="00E030C5" w:rsidRDefault="00382066" w:rsidP="003820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Беседа.</w:t>
            </w:r>
          </w:p>
        </w:tc>
        <w:tc>
          <w:tcPr>
            <w:tcW w:w="709" w:type="dxa"/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1</w:t>
            </w:r>
            <w:r w:rsidR="0094324C" w:rsidRPr="00E030C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0" w:type="dxa"/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4324C" w:rsidRPr="00E030C5" w:rsidTr="00597D12">
        <w:tc>
          <w:tcPr>
            <w:tcW w:w="800" w:type="dxa"/>
          </w:tcPr>
          <w:p w:rsidR="0094324C" w:rsidRPr="00E030C5" w:rsidRDefault="0094324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val="en-US" w:eastAsia="ru-RU"/>
              </w:rPr>
              <w:t>17</w:t>
            </w:r>
          </w:p>
        </w:tc>
        <w:tc>
          <w:tcPr>
            <w:tcW w:w="2209" w:type="dxa"/>
          </w:tcPr>
          <w:p w:rsidR="0094324C" w:rsidRPr="00E030C5" w:rsidRDefault="0094324C" w:rsidP="003820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Две группы планет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4324C" w:rsidRPr="00E030C5" w:rsidRDefault="0094324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94324C" w:rsidRPr="00E030C5" w:rsidRDefault="0094324C" w:rsidP="003820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Сходство внутреннего строения и хими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ческого состава планет земной группы. Рельеф поверхности. Вулканизм и тек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тоника. Метеоритные кратеры.</w:t>
            </w:r>
          </w:p>
        </w:tc>
        <w:tc>
          <w:tcPr>
            <w:tcW w:w="1559" w:type="dxa"/>
          </w:tcPr>
          <w:p w:rsidR="0094324C" w:rsidRPr="00E030C5" w:rsidRDefault="0094324C" w:rsidP="003820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Беседа.</w:t>
            </w:r>
          </w:p>
        </w:tc>
        <w:tc>
          <w:tcPr>
            <w:tcW w:w="709" w:type="dxa"/>
          </w:tcPr>
          <w:p w:rsidR="0094324C" w:rsidRPr="00E030C5" w:rsidRDefault="0094324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17</w:t>
            </w:r>
          </w:p>
        </w:tc>
        <w:tc>
          <w:tcPr>
            <w:tcW w:w="850" w:type="dxa"/>
          </w:tcPr>
          <w:p w:rsidR="0094324C" w:rsidRPr="00E030C5" w:rsidRDefault="0094324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6183" w:rsidRPr="00E030C5" w:rsidTr="00597D12">
        <w:tc>
          <w:tcPr>
            <w:tcW w:w="800" w:type="dxa"/>
          </w:tcPr>
          <w:p w:rsidR="00286183" w:rsidRPr="00E030C5" w:rsidRDefault="0038206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4324C" w:rsidRPr="00E030C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209" w:type="dxa"/>
          </w:tcPr>
          <w:p w:rsidR="00286183" w:rsidRPr="00E030C5" w:rsidRDefault="00382066" w:rsidP="003820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Природа планет земной группы. Практическая работа № 5 «Составление </w:t>
            </w:r>
            <w:proofErr w:type="spell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сравнительны</w:t>
            </w:r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xx</w:t>
            </w:r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арактеристик</w:t>
            </w:r>
            <w:proofErr w:type="spell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планет земной группы».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86183" w:rsidRPr="00E030C5" w:rsidRDefault="0038206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286183" w:rsidRPr="00E030C5" w:rsidRDefault="00382066" w:rsidP="003820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Особен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ности температурных условий на Мерку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рии, Венере и Марсе. Отличия состава атмосферы Земли от атмосфер Марса и Венеры. Сезонные изменения в атмосфе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ре и на поверхности Марса. Состояние воды на Марсе в прошлом и в настоящее время. Эволюция природы планет. По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иски жизни на Марсе.</w:t>
            </w:r>
          </w:p>
        </w:tc>
        <w:tc>
          <w:tcPr>
            <w:tcW w:w="1559" w:type="dxa"/>
          </w:tcPr>
          <w:p w:rsidR="00286183" w:rsidRPr="00E030C5" w:rsidRDefault="00382066" w:rsidP="003820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Беседа. </w:t>
            </w:r>
            <w:proofErr w:type="spellStart"/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Практи</w:t>
            </w:r>
            <w:r w:rsidR="00066055" w:rsidRPr="00E030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ческая</w:t>
            </w:r>
            <w:proofErr w:type="spellEnd"/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работа</w:t>
            </w:r>
          </w:p>
        </w:tc>
        <w:tc>
          <w:tcPr>
            <w:tcW w:w="709" w:type="dxa"/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1</w:t>
            </w:r>
            <w:r w:rsidR="00382066" w:rsidRPr="00E030C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0" w:type="dxa"/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6183" w:rsidRPr="00E030C5" w:rsidTr="00597D12">
        <w:tc>
          <w:tcPr>
            <w:tcW w:w="800" w:type="dxa"/>
          </w:tcPr>
          <w:p w:rsidR="00286183" w:rsidRPr="00E030C5" w:rsidRDefault="0038206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4324C" w:rsidRPr="00E030C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209" w:type="dxa"/>
          </w:tcPr>
          <w:p w:rsidR="00286183" w:rsidRPr="00E030C5" w:rsidRDefault="00382066" w:rsidP="003820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Урок-дискуссия «Парниковый эф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фект — польза или вред?».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86183" w:rsidRPr="00E030C5" w:rsidRDefault="0038206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286183" w:rsidRPr="00E030C5" w:rsidRDefault="00382066" w:rsidP="003820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Обсуждение различных аспектов проблем, связанных с существованием парникового эффекта и его роли в фор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мировании и сохранении уникальной природы Земли.</w:t>
            </w:r>
          </w:p>
        </w:tc>
        <w:tc>
          <w:tcPr>
            <w:tcW w:w="1559" w:type="dxa"/>
          </w:tcPr>
          <w:p w:rsidR="00382066" w:rsidRPr="00E030C5" w:rsidRDefault="00382066" w:rsidP="00382066">
            <w:pPr>
              <w:ind w:left="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Индивидуальный опрос. </w:t>
            </w:r>
          </w:p>
          <w:p w:rsidR="00286183" w:rsidRPr="00E030C5" w:rsidRDefault="00382066" w:rsidP="003820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Беседа.</w:t>
            </w:r>
          </w:p>
        </w:tc>
        <w:tc>
          <w:tcPr>
            <w:tcW w:w="709" w:type="dxa"/>
          </w:tcPr>
          <w:p w:rsidR="00286183" w:rsidRPr="00E030C5" w:rsidRDefault="0038206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---</w:t>
            </w:r>
          </w:p>
        </w:tc>
        <w:tc>
          <w:tcPr>
            <w:tcW w:w="850" w:type="dxa"/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6183" w:rsidRPr="00E030C5" w:rsidTr="00597D12">
        <w:tc>
          <w:tcPr>
            <w:tcW w:w="800" w:type="dxa"/>
          </w:tcPr>
          <w:p w:rsidR="00286183" w:rsidRPr="00E030C5" w:rsidRDefault="0094324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209" w:type="dxa"/>
          </w:tcPr>
          <w:p w:rsidR="00286183" w:rsidRPr="00E030C5" w:rsidRDefault="00382066" w:rsidP="003820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Планеты-гиган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ты, их спутники и кольца.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86183" w:rsidRPr="00E030C5" w:rsidRDefault="0038206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382066" w:rsidRPr="00E030C5" w:rsidRDefault="00382066" w:rsidP="00382066">
            <w:pPr>
              <w:ind w:left="-14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Химический состав и внутреннее стро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ение планет-гигантов. Источники энергии в недрах планет.</w:t>
            </w:r>
          </w:p>
          <w:p w:rsidR="00286183" w:rsidRPr="00E030C5" w:rsidRDefault="00382066" w:rsidP="003820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лачный покров и атмосферная циркуля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ция. Разнообразие природы спутников. Сходство </w:t>
            </w:r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роды 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спутников с планета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ми земной группы и Луной. Наличие ат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мосфер у крупнейших спутников. Стро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ение и состав колец.</w:t>
            </w:r>
          </w:p>
        </w:tc>
        <w:tc>
          <w:tcPr>
            <w:tcW w:w="1559" w:type="dxa"/>
          </w:tcPr>
          <w:p w:rsidR="00382066" w:rsidRPr="00E030C5" w:rsidRDefault="00382066" w:rsidP="003820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Фронталь-ный</w:t>
            </w:r>
            <w:proofErr w:type="spellEnd"/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опрос. </w:t>
            </w:r>
          </w:p>
          <w:p w:rsidR="00286183" w:rsidRPr="00E030C5" w:rsidRDefault="00382066" w:rsidP="003820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</w:tc>
        <w:tc>
          <w:tcPr>
            <w:tcW w:w="709" w:type="dxa"/>
          </w:tcPr>
          <w:p w:rsidR="00286183" w:rsidRPr="00E030C5" w:rsidRDefault="0096466C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1</w:t>
            </w:r>
            <w:r w:rsidR="00382066" w:rsidRPr="00E030C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50" w:type="dxa"/>
          </w:tcPr>
          <w:p w:rsidR="00286183" w:rsidRPr="00E030C5" w:rsidRDefault="00286183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2066" w:rsidRPr="00E030C5" w:rsidTr="00597D12">
        <w:tc>
          <w:tcPr>
            <w:tcW w:w="800" w:type="dxa"/>
          </w:tcPr>
          <w:p w:rsidR="00382066" w:rsidRPr="00E030C5" w:rsidRDefault="0038206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="0094324C"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9" w:type="dxa"/>
          </w:tcPr>
          <w:p w:rsidR="00382066" w:rsidRPr="00E030C5" w:rsidRDefault="00382066" w:rsidP="003820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Малые тела Сол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нечной системы (асте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роиды, карликовые планеты и кометы).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82066" w:rsidRPr="00E030C5" w:rsidRDefault="0038206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382066" w:rsidRPr="00E030C5" w:rsidRDefault="00382066" w:rsidP="0094324C">
            <w:pPr>
              <w:ind w:left="-14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Астероиды главного пояса. Их размеры и численность. Малые тела пояса </w:t>
            </w:r>
            <w:proofErr w:type="spell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Койпе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ра</w:t>
            </w:r>
            <w:proofErr w:type="spell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. Плутон и другие карликовые плане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ты. Кометы. Их строение и состав. Орби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ты комет. Общая численность комет. Кометное облако </w:t>
            </w:r>
            <w:proofErr w:type="spell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Оорта</w:t>
            </w:r>
            <w:proofErr w:type="spell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82066" w:rsidRPr="00E030C5" w:rsidRDefault="00382066" w:rsidP="0094324C">
            <w:pPr>
              <w:ind w:left="-14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Астероидно-кометная</w:t>
            </w:r>
            <w:proofErr w:type="spell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опасность. Воз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можности и способы ее предотвращения.</w:t>
            </w:r>
          </w:p>
        </w:tc>
        <w:tc>
          <w:tcPr>
            <w:tcW w:w="1559" w:type="dxa"/>
          </w:tcPr>
          <w:p w:rsidR="00382066" w:rsidRPr="00E030C5" w:rsidRDefault="00382066" w:rsidP="00382066">
            <w:pPr>
              <w:ind w:left="-12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Тестирова</w:t>
            </w:r>
            <w:r w:rsidR="00066055" w:rsidRPr="00E030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ние</w:t>
            </w:r>
            <w:proofErr w:type="spellEnd"/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382066" w:rsidRPr="00E030C5" w:rsidRDefault="00382066" w:rsidP="003820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Беседа.</w:t>
            </w:r>
          </w:p>
        </w:tc>
        <w:tc>
          <w:tcPr>
            <w:tcW w:w="709" w:type="dxa"/>
          </w:tcPr>
          <w:p w:rsidR="00382066" w:rsidRPr="00E030C5" w:rsidRDefault="00382066" w:rsidP="009646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20</w:t>
            </w:r>
          </w:p>
        </w:tc>
        <w:tc>
          <w:tcPr>
            <w:tcW w:w="850" w:type="dxa"/>
          </w:tcPr>
          <w:p w:rsidR="00382066" w:rsidRPr="00E030C5" w:rsidRDefault="0038206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2066" w:rsidRPr="00E030C5" w:rsidTr="00597D12">
        <w:tc>
          <w:tcPr>
            <w:tcW w:w="800" w:type="dxa"/>
          </w:tcPr>
          <w:p w:rsidR="00382066" w:rsidRPr="00E030C5" w:rsidRDefault="0038206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4324C" w:rsidRPr="00E030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9" w:type="dxa"/>
          </w:tcPr>
          <w:p w:rsidR="00382066" w:rsidRPr="00E030C5" w:rsidRDefault="00382066" w:rsidP="009432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Метеоры, боли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ды, метеориты. Контрольная работа</w:t>
            </w:r>
            <w:r w:rsidR="004A5836"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№ 2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 по теме «Природа тел Солнечной системы».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82066" w:rsidRPr="00E030C5" w:rsidRDefault="0038206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  <w:vAlign w:val="center"/>
          </w:tcPr>
          <w:p w:rsidR="00382066" w:rsidRPr="00E030C5" w:rsidRDefault="00382066" w:rsidP="0094324C">
            <w:pPr>
              <w:spacing w:before="100" w:beforeAutospacing="1" w:after="100" w:afterAutospacing="1"/>
              <w:ind w:left="-14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Одиночные метеоры. Скорости встречи с Землей. Небольшие тела (</w:t>
            </w:r>
            <w:proofErr w:type="spell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метеороиды</w:t>
            </w:r>
            <w:proofErr w:type="spell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). Метеорные потоки, их связь с кометами. Крупные тела. Явление болида, падение метеорита. Классификация метеоритов: </w:t>
            </w:r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железные</w:t>
            </w:r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, каменные, железокаменные. Контрольная работа</w:t>
            </w:r>
            <w:r w:rsidR="004A5836"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№2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по теме «Природа тел Солнечной системы» (20 мин.).</w:t>
            </w:r>
          </w:p>
        </w:tc>
        <w:tc>
          <w:tcPr>
            <w:tcW w:w="1559" w:type="dxa"/>
          </w:tcPr>
          <w:p w:rsidR="00382066" w:rsidRPr="00E030C5" w:rsidRDefault="00382066" w:rsidP="003820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Беседа.</w:t>
            </w:r>
          </w:p>
          <w:p w:rsidR="00382066" w:rsidRPr="00E030C5" w:rsidRDefault="00382066" w:rsidP="003820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Контрольная работа.</w:t>
            </w:r>
          </w:p>
        </w:tc>
        <w:tc>
          <w:tcPr>
            <w:tcW w:w="709" w:type="dxa"/>
          </w:tcPr>
          <w:p w:rsidR="00382066" w:rsidRPr="00E030C5" w:rsidRDefault="0038206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20</w:t>
            </w:r>
          </w:p>
        </w:tc>
        <w:tc>
          <w:tcPr>
            <w:tcW w:w="850" w:type="dxa"/>
          </w:tcPr>
          <w:p w:rsidR="00382066" w:rsidRPr="00E030C5" w:rsidRDefault="0038206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B0F79" w:rsidRPr="00E030C5" w:rsidTr="00597D12">
        <w:tc>
          <w:tcPr>
            <w:tcW w:w="10663" w:type="dxa"/>
            <w:gridSpan w:val="7"/>
          </w:tcPr>
          <w:p w:rsidR="002B0F79" w:rsidRPr="00E030C5" w:rsidRDefault="004658BF" w:rsidP="004658BF">
            <w:pPr>
              <w:spacing w:before="100" w:beforeAutospacing="1" w:after="100" w:afterAutospacing="1"/>
              <w:ind w:left="108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b/>
                <w:bCs/>
                <w:i/>
                <w:lang w:val="en-US" w:eastAsia="ru-RU"/>
              </w:rPr>
              <w:t>5.</w:t>
            </w:r>
            <w:r w:rsidR="002B0F79" w:rsidRPr="00E030C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СОЛНЦЕ И ЗВЕЗДЫ (6 ч)</w:t>
            </w:r>
          </w:p>
        </w:tc>
      </w:tr>
      <w:tr w:rsidR="00382066" w:rsidRPr="00E030C5" w:rsidTr="00597D12">
        <w:tc>
          <w:tcPr>
            <w:tcW w:w="800" w:type="dxa"/>
          </w:tcPr>
          <w:p w:rsidR="00382066" w:rsidRPr="00E030C5" w:rsidRDefault="0038206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4324C" w:rsidRPr="00E030C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09" w:type="dxa"/>
          </w:tcPr>
          <w:p w:rsidR="00382066" w:rsidRPr="00E030C5" w:rsidRDefault="00382066" w:rsidP="003820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Солнце, состав и внутреннее строение.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82066" w:rsidRPr="00E030C5" w:rsidRDefault="0038206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382066" w:rsidRPr="00E030C5" w:rsidRDefault="00382066" w:rsidP="00382066">
            <w:pPr>
              <w:spacing w:before="100" w:beforeAutospacing="1" w:after="100" w:afterAutospacing="1"/>
              <w:ind w:left="-14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Источник энергии Солнца и звезд — термоядерные реакции. Перенос энер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гии внутри Солнца. Строение его атмосферы. Грануляция. Солнечная корона. Обнаружение потока солнечных нейтри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но. Значение этого открытия для физи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ки и астрофизики.</w:t>
            </w:r>
          </w:p>
        </w:tc>
        <w:tc>
          <w:tcPr>
            <w:tcW w:w="1559" w:type="dxa"/>
          </w:tcPr>
          <w:p w:rsidR="00382066" w:rsidRPr="00E030C5" w:rsidRDefault="00382066" w:rsidP="003820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2066" w:rsidRPr="00E030C5" w:rsidRDefault="00382066" w:rsidP="003820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</w:tc>
        <w:tc>
          <w:tcPr>
            <w:tcW w:w="709" w:type="dxa"/>
          </w:tcPr>
          <w:p w:rsidR="00382066" w:rsidRPr="00E030C5" w:rsidRDefault="0038206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§21</w:t>
            </w:r>
          </w:p>
        </w:tc>
        <w:tc>
          <w:tcPr>
            <w:tcW w:w="850" w:type="dxa"/>
          </w:tcPr>
          <w:p w:rsidR="00382066" w:rsidRPr="00E030C5" w:rsidRDefault="0038206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2066" w:rsidRPr="00E030C5" w:rsidTr="00597D12">
        <w:tc>
          <w:tcPr>
            <w:tcW w:w="800" w:type="dxa"/>
          </w:tcPr>
          <w:p w:rsidR="00382066" w:rsidRPr="00E030C5" w:rsidRDefault="0038206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A5836" w:rsidRPr="00E030C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09" w:type="dxa"/>
          </w:tcPr>
          <w:p w:rsidR="00382066" w:rsidRPr="00E030C5" w:rsidRDefault="00382066" w:rsidP="003820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Солнечная ак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тивность и ее влияние на Землю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82066" w:rsidRPr="00E030C5" w:rsidRDefault="0038206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  <w:vAlign w:val="center"/>
          </w:tcPr>
          <w:p w:rsidR="00382066" w:rsidRPr="00E030C5" w:rsidRDefault="00382066" w:rsidP="0094324C">
            <w:pPr>
              <w:spacing w:before="100" w:beforeAutospacing="1" w:after="100" w:afterAutospacing="1"/>
              <w:ind w:left="-14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Проявления солнечной активности: сол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нечные пятна, протуберанцы, вспыш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ки, корональные выбросы массы. По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токи солнечной плазмы. Их влияние на состояние магнитосферы Земли. Магнитные бури, полярные сияния и другие геофизические явления, влияю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щие на радиосвязь, сбои в линиях элек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тропередачи. Период изменения солнеч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активности.</w:t>
            </w:r>
          </w:p>
        </w:tc>
        <w:tc>
          <w:tcPr>
            <w:tcW w:w="1559" w:type="dxa"/>
          </w:tcPr>
          <w:p w:rsidR="00382066" w:rsidRPr="00E030C5" w:rsidRDefault="00382066" w:rsidP="003820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Фронталь-ный</w:t>
            </w:r>
            <w:proofErr w:type="spellEnd"/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опрос. </w:t>
            </w:r>
          </w:p>
          <w:p w:rsidR="00382066" w:rsidRPr="00E030C5" w:rsidRDefault="00382066" w:rsidP="003820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</w:tc>
        <w:tc>
          <w:tcPr>
            <w:tcW w:w="709" w:type="dxa"/>
          </w:tcPr>
          <w:p w:rsidR="00382066" w:rsidRPr="00E030C5" w:rsidRDefault="0038206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21</w:t>
            </w:r>
          </w:p>
        </w:tc>
        <w:tc>
          <w:tcPr>
            <w:tcW w:w="850" w:type="dxa"/>
          </w:tcPr>
          <w:p w:rsidR="00382066" w:rsidRPr="00E030C5" w:rsidRDefault="0038206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5370" w:rsidRPr="00E030C5" w:rsidTr="00597D12">
        <w:tc>
          <w:tcPr>
            <w:tcW w:w="800" w:type="dxa"/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A5836" w:rsidRPr="00E030C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09" w:type="dxa"/>
          </w:tcPr>
          <w:p w:rsidR="00355370" w:rsidRPr="00E030C5" w:rsidRDefault="00355370" w:rsidP="0035537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Физическая природа звезд.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  <w:vAlign w:val="center"/>
          </w:tcPr>
          <w:p w:rsidR="00355370" w:rsidRPr="00E030C5" w:rsidRDefault="00355370" w:rsidP="0094324C">
            <w:pPr>
              <w:spacing w:before="100" w:beforeAutospacing="1" w:after="100" w:afterAutospacing="1"/>
              <w:ind w:left="-14" w:firstLine="14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Звезда — природный термоядерный ре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актор. Светимость звезды. Многообразие мира звезд. Их спектральная классифи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кация. Звезды-гиганты и звезды-карли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ки. Диаграмма «спектр — светимость». </w:t>
            </w:r>
          </w:p>
        </w:tc>
        <w:tc>
          <w:tcPr>
            <w:tcW w:w="1559" w:type="dxa"/>
            <w:vAlign w:val="center"/>
          </w:tcPr>
          <w:p w:rsidR="00355370" w:rsidRPr="00E030C5" w:rsidRDefault="00355370" w:rsidP="009432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Тестирова-ние</w:t>
            </w:r>
            <w:proofErr w:type="spellEnd"/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355370" w:rsidRPr="00E030C5" w:rsidRDefault="00355370" w:rsidP="0094324C">
            <w:pPr>
              <w:spacing w:before="100" w:beforeAutospacing="1" w:after="100" w:afterAutospacing="1"/>
              <w:ind w:left="-124" w:firstLine="12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</w:tc>
        <w:tc>
          <w:tcPr>
            <w:tcW w:w="709" w:type="dxa"/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22</w:t>
            </w:r>
          </w:p>
        </w:tc>
        <w:tc>
          <w:tcPr>
            <w:tcW w:w="850" w:type="dxa"/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5370" w:rsidRPr="00E030C5" w:rsidTr="00597D12">
        <w:tc>
          <w:tcPr>
            <w:tcW w:w="800" w:type="dxa"/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209" w:type="dxa"/>
          </w:tcPr>
          <w:p w:rsidR="00355370" w:rsidRPr="00E030C5" w:rsidRDefault="00355370" w:rsidP="0035537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Переменные и нестационарные звез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ды. Контрольная работа № 3 по теме «Солнце и звезды».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  <w:vAlign w:val="center"/>
          </w:tcPr>
          <w:p w:rsidR="00355370" w:rsidRPr="00E030C5" w:rsidRDefault="00355370" w:rsidP="0094324C">
            <w:pPr>
              <w:spacing w:before="100" w:beforeAutospacing="1" w:after="100" w:afterAutospacing="1"/>
              <w:ind w:left="-14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Цефеиды — природные автоколебательные системы. Зависимость «период — светимость». Затменно-двойные звезды. Вспышки Новых </w:t>
            </w:r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—я</w:t>
            </w:r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вление в тесных системах двойных звезд. Открытие «</w:t>
            </w:r>
            <w:proofErr w:type="spell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эк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зопланет</w:t>
            </w:r>
            <w:proofErr w:type="spell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» — планет и планетных систем вокруг других звезд. 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Контрольная работа № 3 по теме «Солнце и звезды» (15 мин.).</w:t>
            </w:r>
          </w:p>
        </w:tc>
        <w:tc>
          <w:tcPr>
            <w:tcW w:w="1559" w:type="dxa"/>
            <w:vAlign w:val="center"/>
          </w:tcPr>
          <w:p w:rsidR="00355370" w:rsidRPr="00E030C5" w:rsidRDefault="00355370" w:rsidP="009432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Беседа. Контрольная работа.</w:t>
            </w:r>
          </w:p>
        </w:tc>
        <w:tc>
          <w:tcPr>
            <w:tcW w:w="709" w:type="dxa"/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24</w:t>
            </w:r>
          </w:p>
        </w:tc>
        <w:tc>
          <w:tcPr>
            <w:tcW w:w="850" w:type="dxa"/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5370" w:rsidRPr="00E030C5" w:rsidTr="00597D12">
        <w:tc>
          <w:tcPr>
            <w:tcW w:w="800" w:type="dxa"/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</w:t>
            </w:r>
          </w:p>
        </w:tc>
        <w:tc>
          <w:tcPr>
            <w:tcW w:w="2209" w:type="dxa"/>
          </w:tcPr>
          <w:p w:rsidR="00355370" w:rsidRPr="00E030C5" w:rsidRDefault="00355370" w:rsidP="0035537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Эволюция звезд. Практическая работа № 6 «Решение задач по теме «</w:t>
            </w:r>
            <w:proofErr w:type="spellStart"/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арактеристики</w:t>
            </w:r>
            <w:proofErr w:type="spell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звезд».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355370" w:rsidRPr="00E030C5" w:rsidRDefault="00355370" w:rsidP="009432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Зависимость скорости и продолжитель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ности эволюции звезд от их массы. Вспышка Сверхновой — взрыв звезды в конце ее эволюции. Конечные стадии жизни звезд: белые карлики</w:t>
            </w:r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ейтрон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ные звезды (пульсары), черные дыры.</w:t>
            </w:r>
          </w:p>
        </w:tc>
        <w:tc>
          <w:tcPr>
            <w:tcW w:w="1559" w:type="dxa"/>
            <w:vAlign w:val="center"/>
          </w:tcPr>
          <w:p w:rsidR="00355370" w:rsidRPr="00E030C5" w:rsidRDefault="00355370" w:rsidP="00355370">
            <w:pPr>
              <w:spacing w:before="100" w:beforeAutospacing="1" w:after="100" w:afterAutospacing="1"/>
              <w:ind w:left="-70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Беседа. Практическая работа.</w:t>
            </w:r>
          </w:p>
        </w:tc>
        <w:tc>
          <w:tcPr>
            <w:tcW w:w="709" w:type="dxa"/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850" w:type="dxa"/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5370" w:rsidRPr="00E030C5" w:rsidTr="00597D12">
        <w:tc>
          <w:tcPr>
            <w:tcW w:w="800" w:type="dxa"/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209" w:type="dxa"/>
          </w:tcPr>
          <w:p w:rsidR="00355370" w:rsidRPr="00E030C5" w:rsidRDefault="004A5836" w:rsidP="004A58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Проверочная ра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бота «Солнце и солнечная система»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355370" w:rsidRPr="00E030C5" w:rsidRDefault="00355370" w:rsidP="009432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Проверочная работа по темам: «Стро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ение Солнечной системы», «Природа тел Солнечной системы», «Солнце и звезды».</w:t>
            </w:r>
          </w:p>
        </w:tc>
        <w:tc>
          <w:tcPr>
            <w:tcW w:w="1559" w:type="dxa"/>
            <w:vAlign w:val="center"/>
          </w:tcPr>
          <w:p w:rsidR="00355370" w:rsidRPr="00E030C5" w:rsidRDefault="00355370" w:rsidP="00355370">
            <w:pPr>
              <w:spacing w:before="100" w:beforeAutospacing="1" w:after="100" w:afterAutospacing="1"/>
              <w:ind w:left="71" w:hanging="14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Провероч</w:t>
            </w:r>
            <w:r w:rsidR="00066055" w:rsidRPr="00E030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ная</w:t>
            </w:r>
            <w:proofErr w:type="spellEnd"/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работа.</w:t>
            </w:r>
          </w:p>
        </w:tc>
        <w:tc>
          <w:tcPr>
            <w:tcW w:w="709" w:type="dxa"/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850" w:type="dxa"/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5370" w:rsidRPr="00E030C5" w:rsidTr="00597D12">
        <w:tc>
          <w:tcPr>
            <w:tcW w:w="10663" w:type="dxa"/>
            <w:gridSpan w:val="7"/>
          </w:tcPr>
          <w:p w:rsidR="00355370" w:rsidRPr="00E030C5" w:rsidRDefault="004658BF" w:rsidP="004658BF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6.</w:t>
            </w:r>
            <w:r w:rsidR="004A5836" w:rsidRPr="00E030C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СТРОЕНИЕ И ЭВОЛЮЦИЯ ВСЕЛЕННОЙ (5</w:t>
            </w:r>
            <w:r w:rsidR="00355370" w:rsidRPr="00E030C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ч)</w:t>
            </w:r>
          </w:p>
        </w:tc>
      </w:tr>
      <w:tr w:rsidR="00355370" w:rsidRPr="00E030C5" w:rsidTr="00597D12">
        <w:tc>
          <w:tcPr>
            <w:tcW w:w="800" w:type="dxa"/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209" w:type="dxa"/>
          </w:tcPr>
          <w:p w:rsidR="00355370" w:rsidRPr="00E030C5" w:rsidRDefault="00355370" w:rsidP="0035537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Наша Галактика.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  <w:vAlign w:val="center"/>
          </w:tcPr>
          <w:p w:rsidR="00355370" w:rsidRPr="00E030C5" w:rsidRDefault="00355370" w:rsidP="0094324C">
            <w:pPr>
              <w:spacing w:before="100" w:beforeAutospacing="1" w:after="100" w:afterAutospacing="1"/>
              <w:ind w:left="-102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Размеры и строение Галактики. Распо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ложение и движение Солнца. Плоская и сферическая подсистемы Галактики. Ядро и спиральные рукава Галактики. Вращение Галактики и проблема «скры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той массы».</w:t>
            </w:r>
          </w:p>
        </w:tc>
        <w:tc>
          <w:tcPr>
            <w:tcW w:w="1559" w:type="dxa"/>
            <w:vAlign w:val="center"/>
          </w:tcPr>
          <w:p w:rsidR="00355370" w:rsidRPr="00E030C5" w:rsidRDefault="00355370" w:rsidP="009432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Беседа.</w:t>
            </w:r>
          </w:p>
        </w:tc>
        <w:tc>
          <w:tcPr>
            <w:tcW w:w="709" w:type="dxa"/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25</w:t>
            </w:r>
          </w:p>
        </w:tc>
        <w:tc>
          <w:tcPr>
            <w:tcW w:w="850" w:type="dxa"/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5370" w:rsidRPr="00E030C5" w:rsidTr="00597D12">
        <w:tc>
          <w:tcPr>
            <w:tcW w:w="800" w:type="dxa"/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209" w:type="dxa"/>
          </w:tcPr>
          <w:p w:rsidR="00355370" w:rsidRPr="00E030C5" w:rsidRDefault="00355370" w:rsidP="0035537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Наша Галактика.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  <w:vAlign w:val="center"/>
          </w:tcPr>
          <w:p w:rsidR="00355370" w:rsidRPr="00E030C5" w:rsidRDefault="00355370" w:rsidP="0094324C">
            <w:pPr>
              <w:spacing w:before="100" w:beforeAutospacing="1" w:after="100" w:afterAutospacing="1"/>
              <w:ind w:left="-102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Радиоизлучение межзвездного вещест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ва. Его состав. Области звездообразова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ния. Обнаружение сложных органических молекул. Взаимосвязь звезд и межзвездной среды. Планетарные туманности — остатки вспышек Сверхно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вых звезд.</w:t>
            </w:r>
          </w:p>
        </w:tc>
        <w:tc>
          <w:tcPr>
            <w:tcW w:w="1559" w:type="dxa"/>
            <w:vAlign w:val="center"/>
          </w:tcPr>
          <w:p w:rsidR="00355370" w:rsidRPr="00E030C5" w:rsidRDefault="00355370" w:rsidP="0094324C">
            <w:pPr>
              <w:spacing w:before="100" w:beforeAutospacing="1" w:after="100" w:afterAutospacing="1"/>
              <w:ind w:left="-7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Тестирова-ние</w:t>
            </w:r>
            <w:proofErr w:type="spellEnd"/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55370" w:rsidRPr="00E030C5" w:rsidRDefault="00355370" w:rsidP="0094324C">
            <w:pPr>
              <w:spacing w:before="100" w:beforeAutospacing="1" w:after="100" w:afterAutospacing="1"/>
              <w:ind w:left="-7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Беседа.</w:t>
            </w:r>
          </w:p>
        </w:tc>
        <w:tc>
          <w:tcPr>
            <w:tcW w:w="709" w:type="dxa"/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25</w:t>
            </w:r>
          </w:p>
        </w:tc>
        <w:tc>
          <w:tcPr>
            <w:tcW w:w="850" w:type="dxa"/>
          </w:tcPr>
          <w:p w:rsidR="00355370" w:rsidRPr="00E030C5" w:rsidRDefault="00355370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3111" w:rsidRPr="00E030C5" w:rsidTr="00597D12">
        <w:tc>
          <w:tcPr>
            <w:tcW w:w="800" w:type="dxa"/>
          </w:tcPr>
          <w:p w:rsidR="00CF3111" w:rsidRPr="00E030C5" w:rsidRDefault="00CF3111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2209" w:type="dxa"/>
          </w:tcPr>
          <w:p w:rsidR="00CF3111" w:rsidRPr="00E030C5" w:rsidRDefault="00CF3111" w:rsidP="0094324C">
            <w:pPr>
              <w:spacing w:before="100" w:beforeAutospacing="1" w:after="100" w:afterAutospacing="1"/>
              <w:ind w:hanging="92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Другие звезд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ные системы — галак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тики.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F3111" w:rsidRPr="00E030C5" w:rsidRDefault="00CF3111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  <w:vAlign w:val="center"/>
          </w:tcPr>
          <w:p w:rsidR="00CF3111" w:rsidRPr="00E030C5" w:rsidRDefault="00CF3111" w:rsidP="0094324C">
            <w:pPr>
              <w:spacing w:before="100" w:beforeAutospacing="1" w:after="100" w:afterAutospacing="1"/>
              <w:ind w:left="-102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Спиральные, эллиптические и непра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вильные галактики. Их отличительные особенности, размеры, масса, количество звезд. Сверхмассивные черные дыры в ядрах галактик. Квазары и радиога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лактики. Взаимодействующие галактики. Скопления и сверхскопления галак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тик.</w:t>
            </w:r>
          </w:p>
        </w:tc>
        <w:tc>
          <w:tcPr>
            <w:tcW w:w="1559" w:type="dxa"/>
          </w:tcPr>
          <w:p w:rsidR="00CF3111" w:rsidRPr="00E030C5" w:rsidRDefault="00CF3111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Беседа.</w:t>
            </w:r>
          </w:p>
        </w:tc>
        <w:tc>
          <w:tcPr>
            <w:tcW w:w="709" w:type="dxa"/>
          </w:tcPr>
          <w:p w:rsidR="00CF3111" w:rsidRPr="00E030C5" w:rsidRDefault="00CF3111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26</w:t>
            </w:r>
          </w:p>
        </w:tc>
        <w:tc>
          <w:tcPr>
            <w:tcW w:w="850" w:type="dxa"/>
          </w:tcPr>
          <w:p w:rsidR="00CF3111" w:rsidRPr="00E030C5" w:rsidRDefault="00CF3111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3111" w:rsidRPr="00E030C5" w:rsidTr="00597D12">
        <w:tc>
          <w:tcPr>
            <w:tcW w:w="800" w:type="dxa"/>
          </w:tcPr>
          <w:p w:rsidR="00CF3111" w:rsidRPr="00E030C5" w:rsidRDefault="00CF3111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2209" w:type="dxa"/>
          </w:tcPr>
          <w:p w:rsidR="00CF3111" w:rsidRPr="00E030C5" w:rsidRDefault="00CF3111" w:rsidP="00CF3111">
            <w:pPr>
              <w:ind w:left="50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Космология на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чала XX в.</w:t>
            </w:r>
          </w:p>
          <w:p w:rsidR="00CF3111" w:rsidRPr="00E030C5" w:rsidRDefault="00CF3111" w:rsidP="00CF3111">
            <w:pPr>
              <w:ind w:left="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F3111" w:rsidRPr="00E030C5" w:rsidRDefault="00CF3111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  <w:vAlign w:val="center"/>
          </w:tcPr>
          <w:p w:rsidR="00CF3111" w:rsidRPr="00E030C5" w:rsidRDefault="00CF3111" w:rsidP="0094324C">
            <w:pPr>
              <w:ind w:left="-102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Общая теория относительности. Стаци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онарная Вселенная А. Эйнштейна. Вы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вод Л. Л. Фридмана о </w:t>
            </w:r>
            <w:proofErr w:type="spell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нестационарности</w:t>
            </w:r>
            <w:proofErr w:type="spell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Вселенной. «Красное смешение» в спектрах галактик и закон Хаббла. Рас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ширение Вселенной происходит одно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родно и изотропно.</w:t>
            </w:r>
          </w:p>
          <w:p w:rsidR="00CF3111" w:rsidRPr="00E030C5" w:rsidRDefault="00CF3111" w:rsidP="004A5836">
            <w:pPr>
              <w:ind w:left="-102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Гипотеза Г. А. </w:t>
            </w:r>
            <w:proofErr w:type="spell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Гамова</w:t>
            </w:r>
            <w:proofErr w:type="spell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о горячем начале </w:t>
            </w:r>
          </w:p>
        </w:tc>
        <w:tc>
          <w:tcPr>
            <w:tcW w:w="1559" w:type="dxa"/>
          </w:tcPr>
          <w:p w:rsidR="00CF3111" w:rsidRPr="00E030C5" w:rsidRDefault="00CF3111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Беседа.</w:t>
            </w:r>
          </w:p>
        </w:tc>
        <w:tc>
          <w:tcPr>
            <w:tcW w:w="709" w:type="dxa"/>
          </w:tcPr>
          <w:p w:rsidR="00CF3111" w:rsidRPr="00E030C5" w:rsidRDefault="00CF3111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27</w:t>
            </w:r>
          </w:p>
        </w:tc>
        <w:tc>
          <w:tcPr>
            <w:tcW w:w="850" w:type="dxa"/>
          </w:tcPr>
          <w:p w:rsidR="00CF3111" w:rsidRPr="00E030C5" w:rsidRDefault="00CF3111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5836" w:rsidRPr="00E030C5" w:rsidTr="00597D12">
        <w:tc>
          <w:tcPr>
            <w:tcW w:w="800" w:type="dxa"/>
          </w:tcPr>
          <w:p w:rsidR="004A5836" w:rsidRPr="00E030C5" w:rsidRDefault="004A583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2209" w:type="dxa"/>
          </w:tcPr>
          <w:p w:rsidR="004A5836" w:rsidRPr="00E030C5" w:rsidRDefault="004A5836" w:rsidP="00CF3111">
            <w:pPr>
              <w:ind w:left="50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Основы совре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менной космологии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A5836" w:rsidRPr="00E030C5" w:rsidRDefault="004A583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  <w:vAlign w:val="center"/>
          </w:tcPr>
          <w:p w:rsidR="004A5836" w:rsidRPr="00E030C5" w:rsidRDefault="004A5836" w:rsidP="0094324C">
            <w:pPr>
              <w:ind w:left="-102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Вселенной, ее обоснование и подтверж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дение. Реликтовое излучение. Теория Большого взрыва. Образование химиче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ских элементов. Формирование галактик и звезд. Ускорение </w:t>
            </w:r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рас </w:t>
            </w:r>
            <w:proofErr w:type="spell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ширения</w:t>
            </w:r>
            <w:proofErr w:type="spellEnd"/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 xml:space="preserve"> Все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ленной. «Темная энергия» и </w:t>
            </w:r>
            <w:proofErr w:type="spell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антитя-готение</w:t>
            </w:r>
            <w:proofErr w:type="spell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</w:tcPr>
          <w:p w:rsidR="004A5836" w:rsidRPr="00E030C5" w:rsidRDefault="004A583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Беседа.</w:t>
            </w:r>
          </w:p>
        </w:tc>
        <w:tc>
          <w:tcPr>
            <w:tcW w:w="709" w:type="dxa"/>
          </w:tcPr>
          <w:p w:rsidR="004A5836" w:rsidRPr="00E030C5" w:rsidRDefault="004A583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4A5836" w:rsidRPr="00E030C5" w:rsidRDefault="004A5836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3111" w:rsidRPr="00E030C5" w:rsidTr="00597D12">
        <w:tc>
          <w:tcPr>
            <w:tcW w:w="10663" w:type="dxa"/>
            <w:gridSpan w:val="7"/>
          </w:tcPr>
          <w:p w:rsidR="00CF3111" w:rsidRPr="00E030C5" w:rsidRDefault="004658BF" w:rsidP="004658BF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7.</w:t>
            </w:r>
            <w:r w:rsidR="00CF3111" w:rsidRPr="00E030C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ЖИЗНЬ И РАЗУМ ВО ВСЕЛЕННОЙ (</w:t>
            </w:r>
            <w:r w:rsidR="004A5836" w:rsidRPr="00E030C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1</w:t>
            </w:r>
            <w:r w:rsidR="00CF3111" w:rsidRPr="00E030C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ч).</w:t>
            </w:r>
          </w:p>
        </w:tc>
      </w:tr>
      <w:tr w:rsidR="00CF3111" w:rsidRPr="00E030C5" w:rsidTr="00597D12">
        <w:tc>
          <w:tcPr>
            <w:tcW w:w="800" w:type="dxa"/>
          </w:tcPr>
          <w:p w:rsidR="00CF3111" w:rsidRPr="00E030C5" w:rsidRDefault="00CF3111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A5836" w:rsidRPr="00E030C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09" w:type="dxa"/>
          </w:tcPr>
          <w:p w:rsidR="00CF3111" w:rsidRPr="00E030C5" w:rsidRDefault="00CF3111" w:rsidP="00CF31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Урок-конференция «Одино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ки ли мы во Вселен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ной?»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F3111" w:rsidRPr="00E030C5" w:rsidRDefault="00CF3111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tcBorders>
              <w:left w:val="single" w:sz="4" w:space="0" w:color="auto"/>
            </w:tcBorders>
            <w:vAlign w:val="center"/>
          </w:tcPr>
          <w:p w:rsidR="00CF3111" w:rsidRPr="00E030C5" w:rsidRDefault="00CF3111" w:rsidP="0094324C">
            <w:pPr>
              <w:spacing w:before="100" w:beforeAutospacing="1" w:after="100" w:afterAutospacing="1"/>
              <w:ind w:hanging="102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Проблема существования жизни вне Земли. Условия, необходимые для раз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вития жизни. Поиски жизни на плане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тах Солнечной системы. 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Сложные орга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нические соединения в космосе. Совре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softHyphen/>
              <w:t>менные возможности радиоастрономии и космонавтики для связи с другими цивилизациями. Планетные системы у других звезд. Человечество заявляет о своем существовании.</w:t>
            </w:r>
          </w:p>
        </w:tc>
        <w:tc>
          <w:tcPr>
            <w:tcW w:w="1559" w:type="dxa"/>
            <w:vAlign w:val="center"/>
          </w:tcPr>
          <w:p w:rsidR="00CF3111" w:rsidRPr="00E030C5" w:rsidRDefault="00CF3111" w:rsidP="0094324C">
            <w:pPr>
              <w:spacing w:before="100" w:beforeAutospacing="1" w:after="100" w:afterAutospacing="1"/>
              <w:ind w:left="-10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Конферен</w:t>
            </w:r>
            <w:r w:rsidR="00066055" w:rsidRPr="00E030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ция</w:t>
            </w:r>
            <w:proofErr w:type="spellEnd"/>
            <w:proofErr w:type="gramEnd"/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09" w:type="dxa"/>
          </w:tcPr>
          <w:p w:rsidR="00CF3111" w:rsidRPr="00E030C5" w:rsidRDefault="00CF3111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0C5">
              <w:rPr>
                <w:rFonts w:ascii="Times New Roman" w:eastAsia="Times New Roman" w:hAnsi="Times New Roman" w:cs="Times New Roman"/>
                <w:lang w:eastAsia="ru-RU"/>
              </w:rPr>
              <w:t>§ 28</w:t>
            </w:r>
          </w:p>
        </w:tc>
        <w:tc>
          <w:tcPr>
            <w:tcW w:w="850" w:type="dxa"/>
          </w:tcPr>
          <w:p w:rsidR="00CF3111" w:rsidRPr="00E030C5" w:rsidRDefault="00CF3111" w:rsidP="00B77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325FC" w:rsidRDefault="009325FC" w:rsidP="009325F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9325FC" w:rsidRPr="009325FC" w:rsidRDefault="009325FC" w:rsidP="009325FC">
      <w:pPr>
        <w:spacing w:after="0"/>
        <w:ind w:left="120"/>
        <w:rPr>
          <w:sz w:val="24"/>
          <w:szCs w:val="24"/>
        </w:rPr>
      </w:pPr>
      <w:r w:rsidRPr="009325FC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9325FC" w:rsidRDefault="009325FC" w:rsidP="009325FC">
      <w:pPr>
        <w:spacing w:after="0" w:line="480" w:lineRule="auto"/>
        <w:ind w:left="120"/>
        <w:rPr>
          <w:rFonts w:ascii="Times New Roman" w:eastAsia="Times New Roman" w:hAnsi="Times New Roman" w:cs="Times New Roman"/>
          <w:b/>
          <w:bCs/>
          <w:lang w:eastAsia="ru-RU"/>
        </w:rPr>
      </w:pPr>
      <w:r w:rsidRPr="009325FC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0040B2" w:rsidRPr="009325FC" w:rsidRDefault="000040B2" w:rsidP="00E0544C">
      <w:pPr>
        <w:numPr>
          <w:ilvl w:val="0"/>
          <w:numId w:val="7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Воронцов-Вельяминов, Б. А., </w:t>
      </w:r>
      <w:proofErr w:type="spellStart"/>
      <w:r w:rsidRPr="009325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Страут</w:t>
      </w:r>
      <w:proofErr w:type="spellEnd"/>
      <w:r w:rsidRPr="009325FC">
        <w:rPr>
          <w:rFonts w:ascii="Times New Roman" w:eastAsia="Times New Roman" w:hAnsi="Times New Roman" w:cs="Times New Roman"/>
          <w:sz w:val="24"/>
          <w:szCs w:val="24"/>
          <w:lang w:eastAsia="ru-RU"/>
        </w:rPr>
        <w:t>, Е. К. Астрономия. 11 класс. Учебник. М.: Дрофа, 2013.</w:t>
      </w:r>
    </w:p>
    <w:p w:rsidR="000040B2" w:rsidRPr="009325FC" w:rsidRDefault="00B00FEF" w:rsidP="00E0544C">
      <w:pPr>
        <w:numPr>
          <w:ilvl w:val="0"/>
          <w:numId w:val="7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325F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Кунаш</w:t>
      </w:r>
      <w:proofErr w:type="spellEnd"/>
      <w:r w:rsidRPr="0093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</w:t>
      </w:r>
      <w:r w:rsidR="000040B2" w:rsidRPr="0093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Методическое пособие к учебнику «Астрономия. 11 класс» авторов Б. А. Воронцова-Вельяминова</w:t>
      </w:r>
      <w:r w:rsidRPr="0093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К. </w:t>
      </w:r>
      <w:proofErr w:type="spellStart"/>
      <w:r w:rsidRPr="009325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Страута</w:t>
      </w:r>
      <w:proofErr w:type="spellEnd"/>
      <w:r w:rsidRPr="009325FC">
        <w:rPr>
          <w:rFonts w:ascii="Times New Roman" w:eastAsia="Times New Roman" w:hAnsi="Times New Roman" w:cs="Times New Roman"/>
          <w:sz w:val="24"/>
          <w:szCs w:val="24"/>
          <w:lang w:eastAsia="ru-RU"/>
        </w:rPr>
        <w:t>. М.: Дрофа, 2018</w:t>
      </w:r>
      <w:r w:rsidR="000040B2" w:rsidRPr="009325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544C" w:rsidRPr="00E0544C" w:rsidRDefault="00E0544C" w:rsidP="00E0544C">
      <w:pPr>
        <w:spacing w:after="0" w:line="480" w:lineRule="auto"/>
        <w:rPr>
          <w:sz w:val="24"/>
          <w:szCs w:val="24"/>
        </w:rPr>
      </w:pPr>
      <w:r w:rsidRPr="00E0544C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E0544C" w:rsidRPr="00E0544C" w:rsidRDefault="00E0544C" w:rsidP="00E0544C">
      <w:pPr>
        <w:spacing w:after="0" w:line="480" w:lineRule="auto"/>
        <w:rPr>
          <w:sz w:val="24"/>
          <w:szCs w:val="24"/>
        </w:rPr>
      </w:pPr>
      <w:r w:rsidRPr="00E0544C">
        <w:rPr>
          <w:rFonts w:ascii="Times New Roman" w:hAnsi="Times New Roman"/>
          <w:color w:val="000000"/>
          <w:sz w:val="24"/>
          <w:szCs w:val="24"/>
        </w:rPr>
        <w:t>Астрономия. Методические рекомендации. 11 класс.</w:t>
      </w:r>
      <w:r w:rsidRPr="00E0544C">
        <w:rPr>
          <w:sz w:val="24"/>
          <w:szCs w:val="24"/>
        </w:rPr>
        <w:br/>
      </w:r>
      <w:r w:rsidRPr="00E0544C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2" w:name="7fc9b897-0499-435d-84f2-5e61bb8bfe4f"/>
      <w:r w:rsidRPr="00E0544C">
        <w:rPr>
          <w:rFonts w:ascii="Times New Roman" w:hAnsi="Times New Roman"/>
          <w:color w:val="000000"/>
          <w:sz w:val="24"/>
          <w:szCs w:val="24"/>
        </w:rPr>
        <w:t xml:space="preserve"> Авторы: </w:t>
      </w:r>
      <w:r w:rsidRPr="0093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Воронцов-Вельяминов, Б. А., </w:t>
      </w:r>
      <w:proofErr w:type="spellStart"/>
      <w:r w:rsidRPr="009325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Страут</w:t>
      </w:r>
      <w:proofErr w:type="spellEnd"/>
      <w:r w:rsidRPr="0093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К. </w:t>
      </w:r>
      <w:bookmarkEnd w:id="2"/>
      <w:r w:rsidRPr="00E0544C">
        <w:rPr>
          <w:rFonts w:ascii="Times New Roman" w:hAnsi="Times New Roman"/>
          <w:color w:val="000000"/>
          <w:sz w:val="24"/>
          <w:szCs w:val="24"/>
        </w:rPr>
        <w:t>‌​</w:t>
      </w:r>
    </w:p>
    <w:p w:rsidR="00E0544C" w:rsidRDefault="00E0544C" w:rsidP="00E0544C">
      <w:pPr>
        <w:spacing w:after="0" w:line="480" w:lineRule="auto"/>
        <w:ind w:left="120"/>
        <w:rPr>
          <w:sz w:val="24"/>
          <w:szCs w:val="24"/>
        </w:rPr>
      </w:pPr>
      <w:r w:rsidRPr="00E0544C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0040B2" w:rsidRPr="00E0544C" w:rsidRDefault="000040B2" w:rsidP="00E0544C">
      <w:pPr>
        <w:spacing w:after="0" w:line="480" w:lineRule="auto"/>
        <w:ind w:left="120"/>
        <w:rPr>
          <w:sz w:val="24"/>
          <w:szCs w:val="24"/>
        </w:rPr>
      </w:pPr>
      <w:r w:rsidRPr="00E030C5">
        <w:rPr>
          <w:rFonts w:ascii="Times New Roman" w:eastAsia="Times New Roman" w:hAnsi="Times New Roman" w:cs="Times New Roman"/>
          <w:b/>
          <w:bCs/>
          <w:lang w:eastAsia="ru-RU"/>
        </w:rPr>
        <w:t>Программы-планетарии.</w:t>
      </w:r>
    </w:p>
    <w:p w:rsidR="000040B2" w:rsidRPr="00E0544C" w:rsidRDefault="000040B2" w:rsidP="00E0544C">
      <w:pPr>
        <w:numPr>
          <w:ilvl w:val="0"/>
          <w:numId w:val="8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44C">
        <w:rPr>
          <w:rFonts w:ascii="Times New Roman" w:eastAsia="Times New Roman" w:hAnsi="Times New Roman" w:cs="Times New Roman"/>
          <w:sz w:val="24"/>
          <w:szCs w:val="24"/>
          <w:lang w:eastAsia="ru-RU"/>
        </w:rPr>
        <w:t>CENTAURE (</w:t>
      </w:r>
      <w:r w:rsidRPr="00E054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www.astrosurf.com</w:t>
      </w:r>
      <w:r w:rsidRPr="00E05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0040B2" w:rsidRPr="00E0544C" w:rsidRDefault="000040B2" w:rsidP="00E0544C">
      <w:pPr>
        <w:numPr>
          <w:ilvl w:val="0"/>
          <w:numId w:val="8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054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VIRTUAL</w:t>
      </w:r>
      <w:r w:rsidRPr="00E05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054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SKY</w:t>
      </w:r>
      <w:r w:rsidRPr="00E0544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E0544C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www</w:t>
      </w:r>
      <w:r w:rsidRPr="00E054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spellStart"/>
      <w:r w:rsidRPr="00E0544C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virtualskysoft</w:t>
      </w:r>
      <w:proofErr w:type="spellEnd"/>
      <w:r w:rsidRPr="00E054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Pr="00E0544C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de</w:t>
      </w:r>
      <w:r w:rsidRPr="00E05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E054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ALPHA.</w:t>
      </w:r>
    </w:p>
    <w:p w:rsidR="000040B2" w:rsidRPr="00E0544C" w:rsidRDefault="000040B2" w:rsidP="00E0544C">
      <w:pPr>
        <w:numPr>
          <w:ilvl w:val="0"/>
          <w:numId w:val="8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0544C">
        <w:rPr>
          <w:rFonts w:ascii="Times New Roman" w:eastAsia="Times New Roman" w:hAnsi="Times New Roman" w:cs="Times New Roman"/>
          <w:sz w:val="24"/>
          <w:szCs w:val="24"/>
          <w:lang w:eastAsia="ru-RU"/>
        </w:rPr>
        <w:t>Celestia</w:t>
      </w:r>
      <w:proofErr w:type="spellEnd"/>
      <w:r w:rsidRPr="00E05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(https://celestiaproject.net). </w:t>
      </w:r>
    </w:p>
    <w:p w:rsidR="000040B2" w:rsidRPr="00E0544C" w:rsidRDefault="000040B2" w:rsidP="00E0544C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4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Интернет-ресурсы.</w:t>
      </w:r>
    </w:p>
    <w:p w:rsidR="000040B2" w:rsidRPr="00E0544C" w:rsidRDefault="000040B2" w:rsidP="00E0544C">
      <w:pPr>
        <w:numPr>
          <w:ilvl w:val="0"/>
          <w:numId w:val="82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0544C">
        <w:rPr>
          <w:rFonts w:ascii="Times New Roman" w:eastAsia="Times New Roman" w:hAnsi="Times New Roman" w:cs="Times New Roman"/>
          <w:sz w:val="24"/>
          <w:szCs w:val="24"/>
          <w:lang w:eastAsia="ru-RU"/>
        </w:rPr>
        <w:t>Stellarium</w:t>
      </w:r>
      <w:proofErr w:type="spellEnd"/>
      <w:r w:rsidRPr="00E0544C">
        <w:rPr>
          <w:rFonts w:ascii="Times New Roman" w:eastAsia="Times New Roman" w:hAnsi="Times New Roman" w:cs="Times New Roman"/>
          <w:sz w:val="24"/>
          <w:szCs w:val="24"/>
          <w:lang w:eastAsia="ru-RU"/>
        </w:rPr>
        <w:t> — бесплатная программа для просмотра звездного неба, виртуальный планетарий.</w:t>
      </w:r>
    </w:p>
    <w:p w:rsidR="000040B2" w:rsidRPr="00E0544C" w:rsidRDefault="000040B2" w:rsidP="00E0544C">
      <w:pPr>
        <w:numPr>
          <w:ilvl w:val="0"/>
          <w:numId w:val="82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0544C">
        <w:rPr>
          <w:rFonts w:ascii="Times New Roman" w:eastAsia="Times New Roman" w:hAnsi="Times New Roman" w:cs="Times New Roman"/>
          <w:sz w:val="24"/>
          <w:szCs w:val="24"/>
          <w:lang w:eastAsia="ru-RU"/>
        </w:rPr>
        <w:t>WorldWideTelescope</w:t>
      </w:r>
      <w:proofErr w:type="spellEnd"/>
      <w:r w:rsidRPr="00E05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 программа, помогающая любителям астрономии исследовать </w:t>
      </w:r>
    </w:p>
    <w:p w:rsidR="00B00FEF" w:rsidRPr="00E0544C" w:rsidRDefault="00B00FEF" w:rsidP="00E0544C">
      <w:pPr>
        <w:numPr>
          <w:ilvl w:val="0"/>
          <w:numId w:val="82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44C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Астрофизический портал. Новости астрономии.</w:t>
      </w:r>
      <w:r w:rsidRPr="00E054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E0544C">
        <w:rPr>
          <w:rFonts w:ascii="Times New Roman" w:eastAsia="Times New Roman" w:hAnsi="Times New Roman" w:cs="Times New Roman"/>
          <w:sz w:val="24"/>
          <w:szCs w:val="24"/>
          <w:lang w:eastAsia="ru-RU"/>
        </w:rPr>
        <w:t>;//</w:t>
      </w:r>
      <w:r w:rsidRPr="00E054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054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E054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afportal</w:t>
      </w:r>
      <w:proofErr w:type="spellEnd"/>
      <w:r w:rsidRPr="00E054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E054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0544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E054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</w:t>
      </w:r>
      <w:r w:rsidR="009A15EC" w:rsidRPr="00E054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tro</w:t>
      </w:r>
      <w:proofErr w:type="spellEnd"/>
    </w:p>
    <w:p w:rsidR="009A15EC" w:rsidRPr="00E0544C" w:rsidRDefault="009A15EC" w:rsidP="00E0544C">
      <w:pPr>
        <w:numPr>
          <w:ilvl w:val="0"/>
          <w:numId w:val="82"/>
        </w:numPr>
        <w:spacing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Общероссийский астрономический портал. </w:t>
      </w:r>
      <w:r w:rsidRPr="00E054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E0544C">
        <w:rPr>
          <w:rFonts w:ascii="Times New Roman" w:eastAsia="Times New Roman" w:hAnsi="Times New Roman" w:cs="Times New Roman"/>
          <w:sz w:val="24"/>
          <w:szCs w:val="24"/>
          <w:lang w:eastAsia="ru-RU"/>
        </w:rPr>
        <w:t>;//</w:t>
      </w:r>
      <w:proofErr w:type="spellStart"/>
      <w:r w:rsidRPr="00E0544C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астрономия</w:t>
      </w:r>
      <w:proofErr w:type="gramStart"/>
      <w:r w:rsidRPr="00E0544C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E0544C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proofErr w:type="spellEnd"/>
    </w:p>
    <w:p w:rsidR="00967405" w:rsidRPr="00E030C5" w:rsidRDefault="00967405" w:rsidP="00F75C4C">
      <w:pPr>
        <w:rPr>
          <w:rFonts w:ascii="Times New Roman" w:hAnsi="Times New Roman" w:cs="Times New Roman"/>
        </w:rPr>
      </w:pPr>
    </w:p>
    <w:sectPr w:rsidR="00967405" w:rsidRPr="00E030C5" w:rsidSect="001C7754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1CD1"/>
    <w:multiLevelType w:val="multilevel"/>
    <w:tmpl w:val="826CE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F53667"/>
    <w:multiLevelType w:val="multilevel"/>
    <w:tmpl w:val="7A545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E51CB5"/>
    <w:multiLevelType w:val="multilevel"/>
    <w:tmpl w:val="E4483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938A3"/>
    <w:multiLevelType w:val="multilevel"/>
    <w:tmpl w:val="F89AE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822EA3"/>
    <w:multiLevelType w:val="multilevel"/>
    <w:tmpl w:val="CEF4F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4FC6EED"/>
    <w:multiLevelType w:val="multilevel"/>
    <w:tmpl w:val="AD3C5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7F43C21"/>
    <w:multiLevelType w:val="multilevel"/>
    <w:tmpl w:val="09F2F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402A6D"/>
    <w:multiLevelType w:val="multilevel"/>
    <w:tmpl w:val="90DE0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AFC2A2D"/>
    <w:multiLevelType w:val="multilevel"/>
    <w:tmpl w:val="623C1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CC93769"/>
    <w:multiLevelType w:val="multilevel"/>
    <w:tmpl w:val="0B5E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CD860FA"/>
    <w:multiLevelType w:val="multilevel"/>
    <w:tmpl w:val="3918A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CED14B2"/>
    <w:multiLevelType w:val="multilevel"/>
    <w:tmpl w:val="450A2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836360"/>
    <w:multiLevelType w:val="multilevel"/>
    <w:tmpl w:val="CB04E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E9B71E1"/>
    <w:multiLevelType w:val="multilevel"/>
    <w:tmpl w:val="308CD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CC25DD"/>
    <w:multiLevelType w:val="multilevel"/>
    <w:tmpl w:val="AECAE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0EB3217"/>
    <w:multiLevelType w:val="multilevel"/>
    <w:tmpl w:val="D34A5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29878F3"/>
    <w:multiLevelType w:val="multilevel"/>
    <w:tmpl w:val="AF166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2D80E3F"/>
    <w:multiLevelType w:val="multilevel"/>
    <w:tmpl w:val="7FC8B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A66AEF"/>
    <w:multiLevelType w:val="multilevel"/>
    <w:tmpl w:val="1C22B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4BA5EDF"/>
    <w:multiLevelType w:val="multilevel"/>
    <w:tmpl w:val="D1CAE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6C9569E"/>
    <w:multiLevelType w:val="multilevel"/>
    <w:tmpl w:val="4AEA8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9005606"/>
    <w:multiLevelType w:val="multilevel"/>
    <w:tmpl w:val="CDB2B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B134C46"/>
    <w:multiLevelType w:val="multilevel"/>
    <w:tmpl w:val="A432B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551"/>
        </w:tabs>
        <w:ind w:left="1551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D9177AC"/>
    <w:multiLevelType w:val="multilevel"/>
    <w:tmpl w:val="ABF8E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E002EB8"/>
    <w:multiLevelType w:val="multilevel"/>
    <w:tmpl w:val="2968D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ECB09C9"/>
    <w:multiLevelType w:val="multilevel"/>
    <w:tmpl w:val="3A38D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F2916EE"/>
    <w:multiLevelType w:val="multilevel"/>
    <w:tmpl w:val="B240D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1641E9C"/>
    <w:multiLevelType w:val="multilevel"/>
    <w:tmpl w:val="F72E6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70641C1"/>
    <w:multiLevelType w:val="multilevel"/>
    <w:tmpl w:val="7CBA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B9403AF"/>
    <w:multiLevelType w:val="multilevel"/>
    <w:tmpl w:val="D2048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  <w:b/>
        <w:u w:val="single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D6C5539"/>
    <w:multiLevelType w:val="multilevel"/>
    <w:tmpl w:val="4978D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E2A4FCB"/>
    <w:multiLevelType w:val="multilevel"/>
    <w:tmpl w:val="B888B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F4A6BF4"/>
    <w:multiLevelType w:val="multilevel"/>
    <w:tmpl w:val="797C0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1EC727F"/>
    <w:multiLevelType w:val="multilevel"/>
    <w:tmpl w:val="7D06C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50B32CD"/>
    <w:multiLevelType w:val="multilevel"/>
    <w:tmpl w:val="3BB62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36BC7B20"/>
    <w:multiLevelType w:val="hybridMultilevel"/>
    <w:tmpl w:val="80C45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7F5645A"/>
    <w:multiLevelType w:val="multilevel"/>
    <w:tmpl w:val="44469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9AA763C"/>
    <w:multiLevelType w:val="multilevel"/>
    <w:tmpl w:val="38B84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B277E26"/>
    <w:multiLevelType w:val="multilevel"/>
    <w:tmpl w:val="99E69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3CA83982"/>
    <w:multiLevelType w:val="multilevel"/>
    <w:tmpl w:val="D53AB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3F8B01C5"/>
    <w:multiLevelType w:val="multilevel"/>
    <w:tmpl w:val="31C81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1291025"/>
    <w:multiLevelType w:val="multilevel"/>
    <w:tmpl w:val="152EC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26E2A10"/>
    <w:multiLevelType w:val="multilevel"/>
    <w:tmpl w:val="DC0EA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53A0A08"/>
    <w:multiLevelType w:val="multilevel"/>
    <w:tmpl w:val="EE10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5B86CBD"/>
    <w:multiLevelType w:val="multilevel"/>
    <w:tmpl w:val="AA52A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C3C63B8"/>
    <w:multiLevelType w:val="multilevel"/>
    <w:tmpl w:val="8C645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F1F1E3B"/>
    <w:multiLevelType w:val="multilevel"/>
    <w:tmpl w:val="016E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00A57EA"/>
    <w:multiLevelType w:val="multilevel"/>
    <w:tmpl w:val="FE26A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68F67B1"/>
    <w:multiLevelType w:val="multilevel"/>
    <w:tmpl w:val="90E41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6F655CD"/>
    <w:multiLevelType w:val="multilevel"/>
    <w:tmpl w:val="C15EE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5952664B"/>
    <w:multiLevelType w:val="multilevel"/>
    <w:tmpl w:val="3C701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B8A157A"/>
    <w:multiLevelType w:val="multilevel"/>
    <w:tmpl w:val="181C6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5B8D7E6C"/>
    <w:multiLevelType w:val="multilevel"/>
    <w:tmpl w:val="7578E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C2B1C5E"/>
    <w:multiLevelType w:val="multilevel"/>
    <w:tmpl w:val="EB966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5C4F0F52"/>
    <w:multiLevelType w:val="multilevel"/>
    <w:tmpl w:val="FAF4E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5CF01FE4"/>
    <w:multiLevelType w:val="multilevel"/>
    <w:tmpl w:val="2F80B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D1124C6"/>
    <w:multiLevelType w:val="multilevel"/>
    <w:tmpl w:val="06E87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65193DCE"/>
    <w:multiLevelType w:val="multilevel"/>
    <w:tmpl w:val="77C68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681D6FA6"/>
    <w:multiLevelType w:val="multilevel"/>
    <w:tmpl w:val="074A2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6CFB3ABB"/>
    <w:multiLevelType w:val="multilevel"/>
    <w:tmpl w:val="A522B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DC60A74"/>
    <w:multiLevelType w:val="multilevel"/>
    <w:tmpl w:val="8392D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E724B00"/>
    <w:multiLevelType w:val="multilevel"/>
    <w:tmpl w:val="E5883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6FF42DCE"/>
    <w:multiLevelType w:val="hybridMultilevel"/>
    <w:tmpl w:val="B30EA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2A3158A"/>
    <w:multiLevelType w:val="multilevel"/>
    <w:tmpl w:val="17964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83D01E0"/>
    <w:multiLevelType w:val="multilevel"/>
    <w:tmpl w:val="14241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785654D5"/>
    <w:multiLevelType w:val="multilevel"/>
    <w:tmpl w:val="84820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78AB7AB5"/>
    <w:multiLevelType w:val="multilevel"/>
    <w:tmpl w:val="90244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7D712D74"/>
    <w:multiLevelType w:val="multilevel"/>
    <w:tmpl w:val="364A1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"/>
      <w:lvlJc w:val="left"/>
      <w:pPr>
        <w:ind w:left="2160" w:hanging="360"/>
      </w:pPr>
      <w:rPr>
        <w:rFonts w:hint="default"/>
        <w:b/>
        <w:u w:val="singl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7E63009E"/>
    <w:multiLevelType w:val="multilevel"/>
    <w:tmpl w:val="D1122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7F0D7634"/>
    <w:multiLevelType w:val="multilevel"/>
    <w:tmpl w:val="198A0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50"/>
  </w:num>
  <w:num w:numId="3">
    <w:abstractNumId w:val="30"/>
  </w:num>
  <w:num w:numId="4">
    <w:abstractNumId w:val="6"/>
  </w:num>
  <w:num w:numId="5">
    <w:abstractNumId w:val="66"/>
  </w:num>
  <w:num w:numId="6">
    <w:abstractNumId w:val="43"/>
  </w:num>
  <w:num w:numId="7">
    <w:abstractNumId w:val="18"/>
  </w:num>
  <w:num w:numId="8">
    <w:abstractNumId w:val="61"/>
  </w:num>
  <w:num w:numId="9">
    <w:abstractNumId w:val="68"/>
  </w:num>
  <w:num w:numId="10">
    <w:abstractNumId w:val="34"/>
  </w:num>
  <w:num w:numId="11">
    <w:abstractNumId w:val="51"/>
  </w:num>
  <w:num w:numId="12">
    <w:abstractNumId w:val="49"/>
  </w:num>
  <w:num w:numId="13">
    <w:abstractNumId w:val="38"/>
  </w:num>
  <w:num w:numId="14">
    <w:abstractNumId w:val="60"/>
  </w:num>
  <w:num w:numId="15">
    <w:abstractNumId w:val="4"/>
  </w:num>
  <w:num w:numId="16">
    <w:abstractNumId w:val="32"/>
  </w:num>
  <w:num w:numId="17">
    <w:abstractNumId w:val="26"/>
  </w:num>
  <w:num w:numId="18">
    <w:abstractNumId w:val="36"/>
  </w:num>
  <w:num w:numId="19">
    <w:abstractNumId w:val="21"/>
  </w:num>
  <w:num w:numId="20">
    <w:abstractNumId w:val="33"/>
  </w:num>
  <w:num w:numId="21">
    <w:abstractNumId w:val="1"/>
  </w:num>
  <w:num w:numId="22">
    <w:abstractNumId w:val="2"/>
  </w:num>
  <w:num w:numId="23">
    <w:abstractNumId w:val="10"/>
  </w:num>
  <w:num w:numId="24">
    <w:abstractNumId w:val="11"/>
  </w:num>
  <w:num w:numId="25">
    <w:abstractNumId w:val="28"/>
  </w:num>
  <w:num w:numId="26">
    <w:abstractNumId w:val="29"/>
  </w:num>
  <w:num w:numId="27">
    <w:abstractNumId w:val="41"/>
  </w:num>
  <w:num w:numId="28">
    <w:abstractNumId w:val="42"/>
  </w:num>
  <w:num w:numId="29">
    <w:abstractNumId w:val="65"/>
  </w:num>
  <w:num w:numId="30">
    <w:abstractNumId w:val="0"/>
  </w:num>
  <w:num w:numId="31">
    <w:abstractNumId w:val="23"/>
  </w:num>
  <w:num w:numId="32">
    <w:abstractNumId w:val="57"/>
  </w:num>
  <w:num w:numId="33">
    <w:abstractNumId w:val="7"/>
  </w:num>
  <w:num w:numId="34">
    <w:abstractNumId w:val="31"/>
  </w:num>
  <w:num w:numId="35">
    <w:abstractNumId w:val="67"/>
  </w:num>
  <w:num w:numId="36">
    <w:abstractNumId w:val="44"/>
  </w:num>
  <w:num w:numId="37">
    <w:abstractNumId w:val="56"/>
  </w:num>
  <w:num w:numId="38">
    <w:abstractNumId w:val="8"/>
  </w:num>
  <w:num w:numId="39">
    <w:abstractNumId w:val="13"/>
  </w:num>
  <w:num w:numId="40">
    <w:abstractNumId w:val="27"/>
  </w:num>
  <w:num w:numId="41">
    <w:abstractNumId w:val="24"/>
  </w:num>
  <w:num w:numId="42">
    <w:abstractNumId w:val="45"/>
  </w:num>
  <w:num w:numId="43">
    <w:abstractNumId w:val="9"/>
  </w:num>
  <w:num w:numId="44">
    <w:abstractNumId w:val="52"/>
  </w:num>
  <w:num w:numId="45">
    <w:abstractNumId w:val="64"/>
  </w:num>
  <w:num w:numId="46">
    <w:abstractNumId w:val="46"/>
  </w:num>
  <w:num w:numId="47">
    <w:abstractNumId w:val="39"/>
  </w:num>
  <w:num w:numId="48">
    <w:abstractNumId w:val="20"/>
  </w:num>
  <w:num w:numId="49">
    <w:abstractNumId w:val="12"/>
  </w:num>
  <w:num w:numId="50">
    <w:abstractNumId w:val="55"/>
  </w:num>
  <w:num w:numId="51">
    <w:abstractNumId w:val="47"/>
  </w:num>
  <w:num w:numId="52">
    <w:abstractNumId w:val="16"/>
  </w:num>
  <w:num w:numId="53">
    <w:abstractNumId w:val="15"/>
  </w:num>
  <w:num w:numId="54">
    <w:abstractNumId w:val="40"/>
  </w:num>
  <w:num w:numId="55">
    <w:abstractNumId w:val="14"/>
  </w:num>
  <w:num w:numId="56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57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58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59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60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61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62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63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64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65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66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67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68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69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70">
    <w:abstractNumId w:val="25"/>
  </w:num>
  <w:num w:numId="71">
    <w:abstractNumId w:val="22"/>
  </w:num>
  <w:num w:numId="72">
    <w:abstractNumId w:val="3"/>
  </w:num>
  <w:num w:numId="73">
    <w:abstractNumId w:val="63"/>
  </w:num>
  <w:num w:numId="74">
    <w:abstractNumId w:val="59"/>
  </w:num>
  <w:num w:numId="75">
    <w:abstractNumId w:val="58"/>
  </w:num>
  <w:num w:numId="76">
    <w:abstractNumId w:val="5"/>
  </w:num>
  <w:num w:numId="77">
    <w:abstractNumId w:val="17"/>
  </w:num>
  <w:num w:numId="78">
    <w:abstractNumId w:val="37"/>
  </w:num>
  <w:num w:numId="79">
    <w:abstractNumId w:val="69"/>
  </w:num>
  <w:num w:numId="80">
    <w:abstractNumId w:val="19"/>
  </w:num>
  <w:num w:numId="81">
    <w:abstractNumId w:val="54"/>
  </w:num>
  <w:num w:numId="82">
    <w:abstractNumId w:val="53"/>
  </w:num>
  <w:num w:numId="83">
    <w:abstractNumId w:val="35"/>
  </w:num>
  <w:num w:numId="84">
    <w:abstractNumId w:val="62"/>
  </w:num>
  <w:numIdMacAtCleanup w:val="8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7D07"/>
    <w:rsid w:val="000040B2"/>
    <w:rsid w:val="00022CCF"/>
    <w:rsid w:val="00030623"/>
    <w:rsid w:val="00030A19"/>
    <w:rsid w:val="00051BD2"/>
    <w:rsid w:val="00066055"/>
    <w:rsid w:val="00091364"/>
    <w:rsid w:val="00143A33"/>
    <w:rsid w:val="001C7754"/>
    <w:rsid w:val="00251204"/>
    <w:rsid w:val="0027520D"/>
    <w:rsid w:val="00286183"/>
    <w:rsid w:val="002B0F79"/>
    <w:rsid w:val="00355370"/>
    <w:rsid w:val="00382066"/>
    <w:rsid w:val="003B10A6"/>
    <w:rsid w:val="00457DDB"/>
    <w:rsid w:val="004654A8"/>
    <w:rsid w:val="004658BF"/>
    <w:rsid w:val="00497D1E"/>
    <w:rsid w:val="004A5836"/>
    <w:rsid w:val="00597D12"/>
    <w:rsid w:val="005A504E"/>
    <w:rsid w:val="006175C2"/>
    <w:rsid w:val="00624EEE"/>
    <w:rsid w:val="00657D07"/>
    <w:rsid w:val="00684238"/>
    <w:rsid w:val="00692FD1"/>
    <w:rsid w:val="00702C47"/>
    <w:rsid w:val="007F4E84"/>
    <w:rsid w:val="00880C14"/>
    <w:rsid w:val="008B05D5"/>
    <w:rsid w:val="009325FC"/>
    <w:rsid w:val="0094324C"/>
    <w:rsid w:val="0096466C"/>
    <w:rsid w:val="00967405"/>
    <w:rsid w:val="009A15EC"/>
    <w:rsid w:val="009B3585"/>
    <w:rsid w:val="009C2924"/>
    <w:rsid w:val="009D7F87"/>
    <w:rsid w:val="00A862A2"/>
    <w:rsid w:val="00B00FEF"/>
    <w:rsid w:val="00B67CC9"/>
    <w:rsid w:val="00B77D9D"/>
    <w:rsid w:val="00BA0481"/>
    <w:rsid w:val="00C77491"/>
    <w:rsid w:val="00C918DA"/>
    <w:rsid w:val="00CD34D9"/>
    <w:rsid w:val="00CE25A0"/>
    <w:rsid w:val="00CF3111"/>
    <w:rsid w:val="00CF7688"/>
    <w:rsid w:val="00DD071D"/>
    <w:rsid w:val="00DF7EE8"/>
    <w:rsid w:val="00E030C5"/>
    <w:rsid w:val="00E0544C"/>
    <w:rsid w:val="00F75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364"/>
  </w:style>
  <w:style w:type="paragraph" w:styleId="3">
    <w:name w:val="heading 3"/>
    <w:basedOn w:val="a"/>
    <w:link w:val="30"/>
    <w:uiPriority w:val="9"/>
    <w:qFormat/>
    <w:rsid w:val="000040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40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04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4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0B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97D1E"/>
    <w:pPr>
      <w:ind w:left="720"/>
      <w:contextualSpacing/>
    </w:pPr>
  </w:style>
  <w:style w:type="table" w:styleId="a7">
    <w:name w:val="Table Grid"/>
    <w:basedOn w:val="a1"/>
    <w:uiPriority w:val="59"/>
    <w:rsid w:val="002861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040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40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04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4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0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8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9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08467">
                  <w:marLeft w:val="0"/>
                  <w:marRight w:val="-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6E6E7-2EF0-4957-8F8F-B48AE7FB4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19</Pages>
  <Words>5212</Words>
  <Characters>29713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бук</cp:lastModifiedBy>
  <cp:revision>37</cp:revision>
  <dcterms:created xsi:type="dcterms:W3CDTF">2017-09-25T09:02:00Z</dcterms:created>
  <dcterms:modified xsi:type="dcterms:W3CDTF">2023-09-21T08:46:00Z</dcterms:modified>
</cp:coreProperties>
</file>