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6B7BDC" w:rsidRPr="00A205C5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6B7BDC">
        <w:rPr>
          <w:rFonts w:ascii="Times New Roman" w:hAnsi="Times New Roman" w:cs="Times New Roman"/>
          <w:sz w:val="24"/>
          <w:szCs w:val="24"/>
        </w:rPr>
        <w:t>а «Информатика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>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6B7BDC" w:rsidRPr="00A205C5" w:rsidRDefault="006B7BDC" w:rsidP="006B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 w:rsidRPr="00A205C5">
        <w:rPr>
          <w:rFonts w:ascii="Times New Roman" w:hAnsi="Times New Roman" w:cs="Times New Roman"/>
          <w:sz w:val="24"/>
          <w:szCs w:val="24"/>
        </w:rPr>
        <w:t xml:space="preserve"> программа учебного предмета «Информатика» </w:t>
      </w:r>
      <w:r>
        <w:rPr>
          <w:rFonts w:ascii="Times New Roman" w:hAnsi="Times New Roman" w:cs="Times New Roman"/>
          <w:sz w:val="24"/>
          <w:szCs w:val="24"/>
        </w:rPr>
        <w:t xml:space="preserve">составлена с учетом </w:t>
      </w:r>
      <w:r w:rsidRPr="00A205C5">
        <w:rPr>
          <w:rFonts w:ascii="Times New Roman" w:hAnsi="Times New Roman" w:cs="Times New Roman"/>
          <w:sz w:val="24"/>
          <w:szCs w:val="24"/>
        </w:rPr>
        <w:t>преемственност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205C5">
        <w:rPr>
          <w:rFonts w:ascii="Times New Roman" w:hAnsi="Times New Roman" w:cs="Times New Roman"/>
          <w:sz w:val="24"/>
          <w:szCs w:val="24"/>
        </w:rPr>
        <w:t xml:space="preserve"> с ФГОС ООО и учитываются </w:t>
      </w:r>
      <w:proofErr w:type="spellStart"/>
      <w:r w:rsidRPr="00A205C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205C5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E25DF0" w:rsidRPr="00E25DF0" w:rsidRDefault="00E25DF0" w:rsidP="00E25DF0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E25DF0">
        <w:rPr>
          <w:rFonts w:ascii="Times New Roman" w:hAnsi="Times New Roman"/>
          <w:sz w:val="28"/>
        </w:rPr>
        <w:t xml:space="preserve"> </w:t>
      </w:r>
      <w:r w:rsidRPr="00E25DF0">
        <w:rPr>
          <w:rFonts w:ascii="Times New Roman" w:hAnsi="Times New Roman"/>
          <w:sz w:val="24"/>
          <w:szCs w:val="24"/>
        </w:rPr>
        <w:t xml:space="preserve">Цель обучения информатике  на базовом уровне: </w:t>
      </w:r>
    </w:p>
    <w:p w:rsidR="00E25DF0" w:rsidRPr="00E25DF0" w:rsidRDefault="00E25DF0" w:rsidP="00E25DF0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E25DF0">
        <w:rPr>
          <w:rFonts w:ascii="Times New Roman" w:hAnsi="Times New Roman"/>
          <w:sz w:val="24"/>
          <w:szCs w:val="24"/>
        </w:rPr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</w:t>
      </w:r>
    </w:p>
    <w:p w:rsidR="00E25DF0" w:rsidRPr="00E25DF0" w:rsidRDefault="00E25DF0" w:rsidP="00E25DF0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E25DF0">
        <w:rPr>
          <w:rFonts w:ascii="Times New Roman" w:hAnsi="Times New Roman"/>
          <w:sz w:val="24"/>
          <w:szCs w:val="24"/>
        </w:rPr>
        <w:t xml:space="preserve">-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 </w:t>
      </w:r>
    </w:p>
    <w:p w:rsidR="00E25DF0" w:rsidRPr="00E25DF0" w:rsidRDefault="00E25DF0" w:rsidP="00E25DF0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E25DF0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 </w:t>
      </w:r>
    </w:p>
    <w:p w:rsidR="00E25DF0" w:rsidRPr="00E25DF0" w:rsidRDefault="00E25DF0" w:rsidP="00E25DF0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E25DF0">
        <w:rPr>
          <w:rFonts w:ascii="Times New Roman" w:hAnsi="Times New Roman"/>
          <w:sz w:val="24"/>
          <w:szCs w:val="24"/>
        </w:rPr>
        <w:t xml:space="preserve">- воспитание ответственного отношения к соблюдению этических и правовых норм информационной деятельности;  </w:t>
      </w:r>
    </w:p>
    <w:p w:rsidR="00E25DF0" w:rsidRPr="00E25DF0" w:rsidRDefault="00E25DF0" w:rsidP="00E25DF0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E25DF0">
        <w:rPr>
          <w:rFonts w:ascii="Times New Roman" w:hAnsi="Times New Roman"/>
          <w:sz w:val="24"/>
          <w:szCs w:val="24"/>
        </w:rPr>
        <w:t xml:space="preserve">- 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 </w:t>
      </w:r>
    </w:p>
    <w:p w:rsidR="00E25DF0" w:rsidRPr="00E25DF0" w:rsidRDefault="00E25DF0" w:rsidP="00E25DF0">
      <w:pPr>
        <w:pStyle w:val="a3"/>
        <w:ind w:firstLine="851"/>
        <w:jc w:val="both"/>
        <w:rPr>
          <w:sz w:val="24"/>
          <w:szCs w:val="24"/>
        </w:rPr>
      </w:pPr>
      <w:r w:rsidRPr="00E25DF0">
        <w:rPr>
          <w:sz w:val="24"/>
          <w:szCs w:val="24"/>
        </w:rPr>
        <w:t>Основная</w:t>
      </w:r>
      <w:r w:rsidRPr="00E25DF0">
        <w:rPr>
          <w:bCs/>
          <w:sz w:val="24"/>
          <w:szCs w:val="24"/>
        </w:rPr>
        <w:t xml:space="preserve"> задача</w:t>
      </w:r>
      <w:r w:rsidRPr="00E25DF0">
        <w:rPr>
          <w:sz w:val="24"/>
          <w:szCs w:val="24"/>
        </w:rPr>
        <w:t xml:space="preserve"> базового уровня старшей школы состоит в изучении</w:t>
      </w:r>
      <w:r w:rsidRPr="00E25DF0">
        <w:rPr>
          <w:iCs/>
          <w:sz w:val="24"/>
          <w:szCs w:val="24"/>
        </w:rPr>
        <w:t xml:space="preserve"> общих закономерностей функционирования, создания</w:t>
      </w:r>
      <w:r w:rsidRPr="00E25DF0">
        <w:rPr>
          <w:sz w:val="24"/>
          <w:szCs w:val="24"/>
        </w:rPr>
        <w:t xml:space="preserve"> и</w:t>
      </w:r>
      <w:r w:rsidRPr="00E25DF0">
        <w:rPr>
          <w:iCs/>
          <w:sz w:val="24"/>
          <w:szCs w:val="24"/>
        </w:rPr>
        <w:t xml:space="preserve"> применения</w:t>
      </w:r>
      <w:r w:rsidRPr="00E25DF0">
        <w:rPr>
          <w:sz w:val="24"/>
          <w:szCs w:val="24"/>
        </w:rPr>
        <w:t xml:space="preserve"> информационных систем, преимущественно автоматизированных.</w:t>
      </w:r>
    </w:p>
    <w:p w:rsidR="006B7BDC" w:rsidRDefault="006B7BDC" w:rsidP="00E2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6F4">
        <w:rPr>
          <w:rFonts w:ascii="Times New Roman" w:hAnsi="Times New Roman" w:cs="Times New Roman"/>
          <w:sz w:val="24"/>
          <w:szCs w:val="24"/>
        </w:rPr>
        <w:t xml:space="preserve">Всего на изучение информатики в </w:t>
      </w:r>
      <w:r>
        <w:rPr>
          <w:rFonts w:ascii="Times New Roman" w:hAnsi="Times New Roman" w:cs="Times New Roman"/>
          <w:sz w:val="24"/>
          <w:szCs w:val="24"/>
        </w:rPr>
        <w:t>старшей</w:t>
      </w:r>
      <w:r w:rsidRPr="008656F4">
        <w:rPr>
          <w:rFonts w:ascii="Times New Roman" w:hAnsi="Times New Roman" w:cs="Times New Roman"/>
          <w:sz w:val="24"/>
          <w:szCs w:val="24"/>
        </w:rPr>
        <w:t xml:space="preserve"> школе в соответствии с</w:t>
      </w:r>
      <w:r w:rsidR="00E25D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учебным планом отведено</w:t>
      </w:r>
      <w:r w:rsidRPr="008656F4">
        <w:rPr>
          <w:rFonts w:ascii="Times New Roman" w:hAnsi="Times New Roman" w:cs="Times New Roman"/>
          <w:sz w:val="24"/>
          <w:szCs w:val="24"/>
        </w:rPr>
        <w:t xml:space="preserve"> 68 часов (10 класс – 34ч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656F4">
        <w:rPr>
          <w:rFonts w:ascii="Times New Roman" w:hAnsi="Times New Roman" w:cs="Times New Roman"/>
          <w:sz w:val="24"/>
          <w:szCs w:val="24"/>
        </w:rPr>
        <w:t>-1 час в неделю, 11 класс – 34ч. -1 час в неделю).</w:t>
      </w:r>
    </w:p>
    <w:p w:rsidR="006B7BDC" w:rsidRDefault="006B7BDC" w:rsidP="006B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BDC" w:rsidRDefault="006B7BDC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B7BDC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377D04"/>
    <w:rsid w:val="00484049"/>
    <w:rsid w:val="006B7BDC"/>
    <w:rsid w:val="008040E1"/>
    <w:rsid w:val="00805D37"/>
    <w:rsid w:val="008308E7"/>
    <w:rsid w:val="0090315D"/>
    <w:rsid w:val="00D34598"/>
    <w:rsid w:val="00D52030"/>
    <w:rsid w:val="00DE4105"/>
    <w:rsid w:val="00E25DF0"/>
    <w:rsid w:val="00F1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25DF0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E25DF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1910</Characters>
  <Application>Microsoft Office Word</Application>
  <DocSecurity>0</DocSecurity>
  <Lines>15</Lines>
  <Paragraphs>4</Paragraphs>
  <ScaleCrop>false</ScaleCrop>
  <Company>Ya Blondinko Edition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2021-10-18T14:37:00Z</dcterms:created>
  <dcterms:modified xsi:type="dcterms:W3CDTF">2021-10-18T15:50:00Z</dcterms:modified>
</cp:coreProperties>
</file>