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D3" w:rsidRPr="000B27C6" w:rsidRDefault="007814D3" w:rsidP="00444BB1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7814D3" w:rsidRPr="000B27C6" w:rsidRDefault="007814D3" w:rsidP="007814D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Тутончанская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="00A81981" w:rsidRPr="00A81981">
        <w:rPr>
          <w:rFonts w:ascii="Times New Roman" w:hAnsi="Times New Roman" w:cs="Times New Roman"/>
          <w:sz w:val="28"/>
          <w:szCs w:val="28"/>
        </w:rPr>
        <w:t xml:space="preserve"> – </w:t>
      </w:r>
      <w:r w:rsidR="00A81981">
        <w:rPr>
          <w:rFonts w:ascii="Times New Roman" w:hAnsi="Times New Roman" w:cs="Times New Roman"/>
          <w:sz w:val="28"/>
          <w:szCs w:val="28"/>
        </w:rPr>
        <w:t>детский сад</w:t>
      </w:r>
      <w:r w:rsidRPr="000B27C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814D3" w:rsidRPr="000B27C6" w:rsidRDefault="007814D3" w:rsidP="000B27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40" w:type="dxa"/>
        <w:tblLook w:val="04A0"/>
      </w:tblPr>
      <w:tblGrid>
        <w:gridCol w:w="3350"/>
        <w:gridCol w:w="3352"/>
        <w:gridCol w:w="3338"/>
      </w:tblGrid>
      <w:tr w:rsidR="00A81981" w:rsidTr="00A8198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A81981" w:rsidTr="00A81981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81" w:rsidRDefault="00A81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81" w:rsidRDefault="00A81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81981" w:rsidTr="00A8198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A81981" w:rsidTr="00A81981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A81981" w:rsidTr="00A8198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7814D3" w:rsidRPr="000B27C6" w:rsidRDefault="007814D3" w:rsidP="000D03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4D3" w:rsidRPr="000B27C6" w:rsidRDefault="007814D3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РАБОЧАЯ ПРОГРАММА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«Родная (эвенкийская литература)»</w:t>
      </w:r>
    </w:p>
    <w:p w:rsidR="007814D3" w:rsidRPr="000B27C6" w:rsidRDefault="0051750B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9</w:t>
      </w:r>
      <w:r w:rsidR="007814D3" w:rsidRPr="000B27C6">
        <w:rPr>
          <w:rFonts w:ascii="Times New Roman" w:eastAsia="Times New Roman" w:hAnsi="Times New Roman" w:cs="Times New Roman"/>
          <w:sz w:val="28"/>
          <w:szCs w:val="28"/>
        </w:rPr>
        <w:t xml:space="preserve"> клас</w:t>
      </w:r>
      <w:r w:rsidR="000D0339">
        <w:rPr>
          <w:rFonts w:ascii="Times New Roman" w:eastAsia="Times New Roman" w:hAnsi="Times New Roman" w:cs="Times New Roman"/>
          <w:sz w:val="28"/>
          <w:szCs w:val="28"/>
        </w:rPr>
        <w:t xml:space="preserve">са </w:t>
      </w:r>
    </w:p>
    <w:p w:rsidR="007814D3" w:rsidRPr="000B27C6" w:rsidRDefault="00A81981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 2023-2024</w:t>
      </w:r>
      <w:r w:rsidR="007814D3" w:rsidRPr="000B27C6">
        <w:rPr>
          <w:rFonts w:ascii="Times New Roman" w:eastAsia="Times New Roman" w:hAnsi="Times New Roman" w:cs="Times New Roman"/>
          <w:sz w:val="28"/>
          <w:szCs w:val="28"/>
        </w:rPr>
        <w:t> учебный год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Составитель: Хутокогир Людмила Константиновна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учитель родного языка и литературы</w:t>
      </w:r>
    </w:p>
    <w:p w:rsidR="007814D3" w:rsidRDefault="007814D3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P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A81981" w:rsidP="00781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Тутончаны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2023</w:t>
      </w: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289" w:rsidRPr="000B27C6" w:rsidRDefault="008C6289" w:rsidP="000B27C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7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A16C0" w:rsidRPr="0021144D" w:rsidRDefault="00EA16C0" w:rsidP="00EA16C0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Рабочая</w:t>
      </w:r>
      <w:r w:rsidRPr="0021144D">
        <w:rPr>
          <w:rFonts w:ascii="Times New Roman" w:hAnsi="Times New Roman"/>
          <w:sz w:val="28"/>
          <w:szCs w:val="28"/>
        </w:rPr>
        <w:t xml:space="preserve"> образовательная программа учебного предмета «Родная (эвенкийская) литература»</w:t>
      </w:r>
      <w:r w:rsidR="0051750B">
        <w:rPr>
          <w:rFonts w:ascii="Times New Roman" w:hAnsi="Times New Roman"/>
          <w:sz w:val="28"/>
          <w:szCs w:val="28"/>
        </w:rPr>
        <w:t xml:space="preserve"> для 9</w:t>
      </w:r>
      <w:r>
        <w:rPr>
          <w:rFonts w:ascii="Times New Roman" w:hAnsi="Times New Roman"/>
          <w:sz w:val="28"/>
          <w:szCs w:val="28"/>
        </w:rPr>
        <w:t xml:space="preserve"> класса</w:t>
      </w:r>
      <w:r w:rsidRPr="0021144D">
        <w:rPr>
          <w:rFonts w:ascii="Times New Roman" w:hAnsi="Times New Roman"/>
          <w:sz w:val="28"/>
          <w:szCs w:val="28"/>
        </w:rPr>
        <w:t xml:space="preserve"> разработана в соответствии с Федеральным законом от 3 августа 2018 г. № 317-ФЗ «О внесении в статьи 11 и 14 Федерального закона «Об образовании в Российской Федерации» (далее – Федеральный закон « 317-ФЗ) «граждане Российской Федерации имеют право на получение дошкольного, начального общего и основного общего образования на родном языке из числа</w:t>
      </w:r>
      <w:proofErr w:type="gramEnd"/>
      <w:r w:rsidRPr="0021144D">
        <w:rPr>
          <w:rFonts w:ascii="Times New Roman" w:hAnsi="Times New Roman"/>
          <w:sz w:val="28"/>
          <w:szCs w:val="28"/>
        </w:rPr>
        <w:t xml:space="preserve"> языков народов Российской Федерации, а также право на изучение родного языка из числа языков народов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21144D">
        <w:rPr>
          <w:rFonts w:ascii="Times New Roman" w:hAnsi="Times New Roman"/>
          <w:sz w:val="28"/>
          <w:szCs w:val="28"/>
        </w:rPr>
        <w:t>.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6C0">
        <w:rPr>
          <w:rFonts w:ascii="Times New Roman" w:hAnsi="Times New Roman" w:cs="Times New Roman"/>
          <w:sz w:val="28"/>
          <w:szCs w:val="28"/>
        </w:rPr>
        <w:t>Приказами Министерства образования науки Российской Федерации от 6 октября 2009 г. №373, № 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17 декабря 2010 г. № 1897» федеральные государственные образовательные стандарты (далее – ФГОС) общего образования внесены соответствующие изменения, предусматривающие выделение предметных областей «Родной язык и литературное чтение на родном</w:t>
      </w:r>
      <w:proofErr w:type="gramEnd"/>
      <w:r w:rsidRPr="00EA16C0">
        <w:rPr>
          <w:rFonts w:ascii="Times New Roman" w:hAnsi="Times New Roman" w:cs="Times New Roman"/>
          <w:sz w:val="28"/>
          <w:szCs w:val="28"/>
        </w:rPr>
        <w:t xml:space="preserve"> языке» и «Родной язык и родная литература» как </w:t>
      </w:r>
      <w:proofErr w:type="gramStart"/>
      <w:r w:rsidRPr="00EA16C0">
        <w:rPr>
          <w:rFonts w:ascii="Times New Roman" w:hAnsi="Times New Roman" w:cs="Times New Roman"/>
          <w:sz w:val="28"/>
          <w:szCs w:val="28"/>
        </w:rPr>
        <w:t>самостоятельных</w:t>
      </w:r>
      <w:proofErr w:type="gramEnd"/>
      <w:r w:rsidRPr="00EA16C0">
        <w:rPr>
          <w:rFonts w:ascii="Times New Roman" w:hAnsi="Times New Roman" w:cs="Times New Roman"/>
          <w:sz w:val="28"/>
          <w:szCs w:val="28"/>
        </w:rPr>
        <w:t xml:space="preserve"> и обязательных для изучения. Согласно п.4 ст. 14 Федерального закона от 29 декабря 2012 г. №273-ФЗ «Об образовании в Российской Федерации» (далее – Федеральный закон №273- ФЗ) преподавание и изучение родного языка в рамках имеющих государственную аккредитацию образовательных программ осуществляются в соответствии с ФГОС.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6C0">
        <w:rPr>
          <w:rFonts w:ascii="Times New Roman" w:hAnsi="Times New Roman" w:cs="Times New Roman"/>
          <w:sz w:val="28"/>
          <w:szCs w:val="28"/>
        </w:rPr>
        <w:t xml:space="preserve">Согласно ст. 12 Федерального закона № 273-ФЗ образовательные организации самостоятельно разрабатывают рабочие программы по учебному предмету «Родная (эвенкийская) литература» в соответствии с </w:t>
      </w:r>
      <w:r w:rsidRPr="00EA16C0">
        <w:rPr>
          <w:rFonts w:ascii="Times New Roman" w:hAnsi="Times New Roman" w:cs="Times New Roman"/>
          <w:sz w:val="28"/>
          <w:szCs w:val="28"/>
        </w:rPr>
        <w:lastRenderedPageBreak/>
        <w:t>ФГОС и с учётом данной общеобразовательной программы учебного предмета «Родная (эвенкийская) литература».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6C0">
        <w:rPr>
          <w:rFonts w:ascii="Times New Roman" w:hAnsi="Times New Roman" w:cs="Times New Roman"/>
          <w:sz w:val="28"/>
          <w:szCs w:val="28"/>
        </w:rPr>
        <w:t>Также в соответствии с законом Федерации от 25 октября 1991 г. № 1807 – 1 «О языках народов Российской Федерации» (в редакции Федерального закона № 185 – ФЗ);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after="0" w:line="360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 w:rsidRPr="00EA16C0">
        <w:rPr>
          <w:rFonts w:ascii="Times New Roman" w:hAnsi="Times New Roman" w:cs="Times New Roman"/>
          <w:sz w:val="28"/>
          <w:szCs w:val="28"/>
        </w:rPr>
        <w:t>Законом Красноярского края «О родных (национальных) языках коренных малочисленных народов, проживающих на территории Красноярского края» от 05.11.2015 г. № 9 – 3816.</w:t>
      </w:r>
    </w:p>
    <w:p w:rsidR="007814D3" w:rsidRPr="000B27C6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EA16C0">
        <w:rPr>
          <w:rFonts w:ascii="Times New Roman" w:hAnsi="Times New Roman" w:cs="Times New Roman"/>
          <w:sz w:val="28"/>
          <w:szCs w:val="28"/>
        </w:rPr>
        <w:t xml:space="preserve"> </w:t>
      </w:r>
      <w:r w:rsidRPr="000B27C6">
        <w:rPr>
          <w:rFonts w:ascii="Times New Roman" w:hAnsi="Times New Roman" w:cs="Times New Roman"/>
          <w:sz w:val="28"/>
          <w:szCs w:val="28"/>
        </w:rPr>
        <w:t>по введению учебного предмета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>одная эвенкийская литература»на уровне основного общего образования МКУ ДПО ЭПЦ</w:t>
      </w:r>
    </w:p>
    <w:p w:rsidR="007814D3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Учебный план МКОУ «Тутончанская СШ</w:t>
      </w:r>
      <w:r w:rsidR="00A81981">
        <w:rPr>
          <w:rFonts w:ascii="Times New Roman" w:hAnsi="Times New Roman" w:cs="Times New Roman"/>
          <w:sz w:val="28"/>
          <w:szCs w:val="28"/>
        </w:rPr>
        <w:t>-ДС</w:t>
      </w:r>
      <w:r w:rsidRPr="000B27C6">
        <w:rPr>
          <w:rFonts w:ascii="Times New Roman" w:hAnsi="Times New Roman" w:cs="Times New Roman"/>
          <w:sz w:val="28"/>
          <w:szCs w:val="28"/>
        </w:rPr>
        <w:t>»</w:t>
      </w:r>
    </w:p>
    <w:p w:rsidR="0078614E" w:rsidRPr="000B27C6" w:rsidRDefault="0078614E" w:rsidP="000D0339">
      <w:pPr>
        <w:pStyle w:val="a4"/>
        <w:spacing w:after="160" w:line="360" w:lineRule="auto"/>
        <w:ind w:left="0"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0B27C6" w:rsidRPr="000B27C6" w:rsidRDefault="000B27C6" w:rsidP="000D0339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«Родная (эвенкийская) литература»</w:t>
      </w:r>
    </w:p>
    <w:p w:rsidR="00B451B3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>Изучение учебного предмета «Родная (эвенкийская) литература» в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классе направлено на формирование духовно развитой личности, обладающей гуманистическим мировоззрением, национальным самосознанием, на расширение читательского кругозора обучающихся через изучение национальных произведений эвенкийских писателей и поэтов. В соответствии с этим в примерной образовательной программе выделены основные содержательные линии (блоки).</w:t>
      </w:r>
    </w:p>
    <w:p w:rsidR="00B451B3" w:rsidRPr="0021144D" w:rsidRDefault="00B451B3" w:rsidP="00B451B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52EA">
        <w:rPr>
          <w:rFonts w:ascii="Times New Roman" w:hAnsi="Times New Roman" w:cs="Times New Roman"/>
          <w:sz w:val="28"/>
          <w:szCs w:val="28"/>
        </w:rPr>
        <w:t>Отбор произведений эвенкийской литературы учитывает возрастающий интерес школьников к нравственно-философской проблематике произведений и психологическому анализу. Основу теоретико-литературных знаний составляет постижение системы литературных жанров.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>«Устное народное творчество эвенков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народов России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Pr="0021144D">
        <w:rPr>
          <w:rFonts w:ascii="Times New Roman" w:hAnsi="Times New Roman" w:cs="Times New Roman"/>
          <w:sz w:val="28"/>
          <w:szCs w:val="28"/>
        </w:rPr>
        <w:t>знакомит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4D">
        <w:rPr>
          <w:rFonts w:ascii="Times New Roman" w:hAnsi="Times New Roman" w:cs="Times New Roman"/>
          <w:sz w:val="28"/>
          <w:szCs w:val="28"/>
        </w:rPr>
        <w:t>национальным восприятием мира эвенков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1294C">
        <w:rPr>
          <w:rFonts w:ascii="Times New Roman" w:hAnsi="Times New Roman" w:cs="Times New Roman"/>
          <w:sz w:val="28"/>
          <w:szCs w:val="28"/>
        </w:rPr>
        <w:t xml:space="preserve">народов </w:t>
      </w:r>
      <w:r w:rsidRPr="0021294C">
        <w:rPr>
          <w:rFonts w:ascii="Times New Roman" w:hAnsi="Times New Roman" w:cs="Times New Roman"/>
          <w:sz w:val="28"/>
          <w:szCs w:val="28"/>
        </w:rPr>
        <w:lastRenderedPageBreak/>
        <w:t>России</w:t>
      </w:r>
      <w:r w:rsidRPr="0021144D">
        <w:rPr>
          <w:rFonts w:ascii="Times New Roman" w:hAnsi="Times New Roman" w:cs="Times New Roman"/>
          <w:sz w:val="28"/>
          <w:szCs w:val="28"/>
        </w:rPr>
        <w:t>, с народной мудростью,</w:t>
      </w:r>
      <w:r>
        <w:rPr>
          <w:rFonts w:ascii="Times New Roman" w:hAnsi="Times New Roman" w:cs="Times New Roman"/>
          <w:sz w:val="28"/>
          <w:szCs w:val="28"/>
        </w:rPr>
        <w:t xml:space="preserve"> отраженных в фольклоре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эвенкови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94C">
        <w:rPr>
          <w:rFonts w:ascii="Times New Roman" w:hAnsi="Times New Roman" w:cs="Times New Roman"/>
          <w:sz w:val="28"/>
          <w:szCs w:val="28"/>
        </w:rPr>
        <w:t>народов России</w:t>
      </w:r>
      <w:r>
        <w:rPr>
          <w:rFonts w:ascii="Times New Roman" w:hAnsi="Times New Roman" w:cs="Times New Roman"/>
          <w:sz w:val="28"/>
          <w:szCs w:val="28"/>
        </w:rPr>
        <w:t>, а также с песенной культурой эвенков.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 xml:space="preserve">В блоке 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Эвенкийская л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>итература по периода</w:t>
      </w:r>
      <w:r>
        <w:rPr>
          <w:rFonts w:ascii="Times New Roman" w:hAnsi="Times New Roman" w:cs="Times New Roman"/>
          <w:b/>
          <w:i/>
          <w:sz w:val="28"/>
          <w:szCs w:val="28"/>
        </w:rPr>
        <w:t>м. Литература народов России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Pr="0021144D">
        <w:rPr>
          <w:rFonts w:ascii="Times New Roman" w:hAnsi="Times New Roman" w:cs="Times New Roman"/>
          <w:sz w:val="28"/>
          <w:szCs w:val="28"/>
        </w:rPr>
        <w:t xml:space="preserve">представлены произведения эвенкийских писателей и поэтов разных периодов с 30-х годов </w:t>
      </w:r>
      <w:r w:rsidRPr="0021144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1144D">
        <w:rPr>
          <w:rFonts w:ascii="Times New Roman" w:hAnsi="Times New Roman" w:cs="Times New Roman"/>
          <w:sz w:val="28"/>
          <w:szCs w:val="28"/>
        </w:rPr>
        <w:t xml:space="preserve"> века и до настоящего времени, писателей и поэтов </w:t>
      </w:r>
      <w:r w:rsidRPr="0021294C">
        <w:rPr>
          <w:rFonts w:ascii="Times New Roman" w:hAnsi="Times New Roman" w:cs="Times New Roman"/>
          <w:sz w:val="28"/>
          <w:szCs w:val="28"/>
        </w:rPr>
        <w:t>народов России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44D">
        <w:rPr>
          <w:rFonts w:ascii="Times New Roman" w:hAnsi="Times New Roman" w:cs="Times New Roman"/>
          <w:sz w:val="28"/>
          <w:szCs w:val="28"/>
        </w:rPr>
        <w:t>которые дают возможность формировать ценностные ориентиры через духовно-нравственные ценности народ</w:t>
      </w:r>
      <w:r>
        <w:rPr>
          <w:rFonts w:ascii="Times New Roman" w:hAnsi="Times New Roman" w:cs="Times New Roman"/>
          <w:sz w:val="28"/>
          <w:szCs w:val="28"/>
        </w:rPr>
        <w:t>ов России</w:t>
      </w:r>
      <w:r w:rsidRPr="0021144D">
        <w:rPr>
          <w:rFonts w:ascii="Times New Roman" w:hAnsi="Times New Roman" w:cs="Times New Roman"/>
          <w:sz w:val="28"/>
          <w:szCs w:val="28"/>
        </w:rPr>
        <w:t>, которые заключен</w:t>
      </w:r>
      <w:r>
        <w:rPr>
          <w:rFonts w:ascii="Times New Roman" w:hAnsi="Times New Roman" w:cs="Times New Roman"/>
          <w:sz w:val="28"/>
          <w:szCs w:val="28"/>
        </w:rPr>
        <w:t>ы в данных произведениях, а так</w:t>
      </w:r>
      <w:r w:rsidRPr="0021144D">
        <w:rPr>
          <w:rFonts w:ascii="Times New Roman" w:hAnsi="Times New Roman" w:cs="Times New Roman"/>
          <w:sz w:val="28"/>
          <w:szCs w:val="28"/>
        </w:rPr>
        <w:t>же знакомят с основными литературоведческими понятиями, требующие освоения.</w:t>
      </w:r>
    </w:p>
    <w:p w:rsidR="00B451B3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>Содержание примерной образовательной программы по учебному предмету «Родная</w:t>
      </w:r>
      <w:r>
        <w:rPr>
          <w:rFonts w:ascii="Times New Roman" w:hAnsi="Times New Roman" w:cs="Times New Roman"/>
          <w:sz w:val="28"/>
          <w:szCs w:val="28"/>
        </w:rPr>
        <w:t xml:space="preserve"> (эвенкийская) литература» для 8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и структурирована </w:t>
      </w:r>
      <w:r w:rsidRPr="0021144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подхода. В 8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классе при изучении родной (эвенкийской) литературы формируются следующие компетенции: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i/>
          <w:sz w:val="28"/>
          <w:szCs w:val="28"/>
        </w:rPr>
        <w:t xml:space="preserve">коммуникативная компетенция </w:t>
      </w:r>
      <w:r w:rsidRPr="0021144D">
        <w:rPr>
          <w:rFonts w:ascii="Times New Roman" w:hAnsi="Times New Roman" w:cs="Times New Roman"/>
          <w:sz w:val="28"/>
          <w:szCs w:val="28"/>
        </w:rPr>
        <w:t>заключается в овладении культурой речи в устной и</w:t>
      </w:r>
      <w:r>
        <w:rPr>
          <w:rFonts w:ascii="Times New Roman" w:hAnsi="Times New Roman" w:cs="Times New Roman"/>
          <w:sz w:val="28"/>
          <w:szCs w:val="28"/>
        </w:rPr>
        <w:t xml:space="preserve"> письменной речи, </w:t>
      </w:r>
      <w:r w:rsidRPr="0021144D">
        <w:rPr>
          <w:rFonts w:ascii="Times New Roman" w:hAnsi="Times New Roman" w:cs="Times New Roman"/>
          <w:sz w:val="28"/>
          <w:szCs w:val="28"/>
        </w:rPr>
        <w:t>в готовности к речевому вз</w:t>
      </w:r>
      <w:r>
        <w:rPr>
          <w:rFonts w:ascii="Times New Roman" w:hAnsi="Times New Roman" w:cs="Times New Roman"/>
          <w:sz w:val="28"/>
          <w:szCs w:val="28"/>
        </w:rPr>
        <w:t xml:space="preserve">аимодействию и взаимопониманию с окружающими людьми, где </w:t>
      </w:r>
      <w:r w:rsidRPr="0021144D">
        <w:rPr>
          <w:rFonts w:ascii="Times New Roman" w:hAnsi="Times New Roman" w:cs="Times New Roman"/>
          <w:sz w:val="28"/>
          <w:szCs w:val="28"/>
        </w:rPr>
        <w:t>развиваются умения и навыки в зависимости от конкретной речевой ситуации;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i/>
          <w:sz w:val="28"/>
          <w:szCs w:val="28"/>
        </w:rPr>
        <w:t xml:space="preserve">лингвистическая компетенция </w:t>
      </w:r>
      <w:r w:rsidRPr="0021144D">
        <w:rPr>
          <w:rFonts w:ascii="Times New Roman" w:hAnsi="Times New Roman" w:cs="Times New Roman"/>
          <w:sz w:val="28"/>
          <w:szCs w:val="28"/>
        </w:rPr>
        <w:t>– это способность обучающегося осознавать свою речевую деятельность, при которой формируются навыки само</w:t>
      </w:r>
      <w:r>
        <w:rPr>
          <w:rFonts w:ascii="Times New Roman" w:hAnsi="Times New Roman" w:cs="Times New Roman"/>
          <w:sz w:val="28"/>
          <w:szCs w:val="28"/>
        </w:rPr>
        <w:t>анализа, самооценки, развивают</w:t>
      </w:r>
      <w:r w:rsidRPr="0021144D">
        <w:rPr>
          <w:rFonts w:ascii="Times New Roman" w:hAnsi="Times New Roman" w:cs="Times New Roman"/>
          <w:sz w:val="28"/>
          <w:szCs w:val="28"/>
        </w:rPr>
        <w:t xml:space="preserve"> память, логическое </w:t>
      </w:r>
      <w:r>
        <w:rPr>
          <w:rFonts w:ascii="Times New Roman" w:hAnsi="Times New Roman" w:cs="Times New Roman"/>
          <w:sz w:val="28"/>
          <w:szCs w:val="28"/>
        </w:rPr>
        <w:t xml:space="preserve">мышление, воображение, которое </w:t>
      </w:r>
      <w:r w:rsidRPr="0021144D">
        <w:rPr>
          <w:rFonts w:ascii="Times New Roman" w:hAnsi="Times New Roman" w:cs="Times New Roman"/>
          <w:sz w:val="28"/>
          <w:szCs w:val="28"/>
        </w:rPr>
        <w:t xml:space="preserve">обеспечивает учебно-познавательную познавательную способность </w:t>
      </w:r>
      <w:proofErr w:type="gramStart"/>
      <w:r w:rsidRPr="002114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1144D">
        <w:rPr>
          <w:rFonts w:ascii="Times New Roman" w:hAnsi="Times New Roman" w:cs="Times New Roman"/>
          <w:sz w:val="28"/>
          <w:szCs w:val="28"/>
        </w:rPr>
        <w:t>;</w:t>
      </w:r>
    </w:p>
    <w:p w:rsidR="00B451B3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i/>
          <w:sz w:val="28"/>
          <w:szCs w:val="28"/>
        </w:rPr>
        <w:t xml:space="preserve">языковая компетенция </w:t>
      </w:r>
      <w:r w:rsidRPr="0021144D">
        <w:rPr>
          <w:rFonts w:ascii="Times New Roman" w:hAnsi="Times New Roman" w:cs="Times New Roman"/>
          <w:sz w:val="28"/>
          <w:szCs w:val="28"/>
        </w:rPr>
        <w:t>предполагает овладение основными нормами эвенкийского лите</w:t>
      </w:r>
      <w:r>
        <w:rPr>
          <w:rFonts w:ascii="Times New Roman" w:hAnsi="Times New Roman" w:cs="Times New Roman"/>
          <w:sz w:val="28"/>
          <w:szCs w:val="28"/>
        </w:rPr>
        <w:t>ратурного языка, пополнение словарного запаса.</w:t>
      </w:r>
    </w:p>
    <w:p w:rsidR="00B451B3" w:rsidRDefault="00B451B3" w:rsidP="00B451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1711">
        <w:rPr>
          <w:rFonts w:ascii="Times New Roman" w:hAnsi="Times New Roman" w:cs="Times New Roman"/>
          <w:i/>
          <w:sz w:val="28"/>
          <w:szCs w:val="28"/>
        </w:rPr>
        <w:t>культуроведческая</w:t>
      </w:r>
      <w:proofErr w:type="spellEnd"/>
      <w:r w:rsidRPr="00911711">
        <w:rPr>
          <w:rFonts w:ascii="Times New Roman" w:hAnsi="Times New Roman" w:cs="Times New Roman"/>
          <w:i/>
          <w:sz w:val="28"/>
          <w:szCs w:val="28"/>
        </w:rPr>
        <w:t xml:space="preserve"> компетенция – </w:t>
      </w:r>
      <w:r w:rsidRPr="00911711">
        <w:rPr>
          <w:rFonts w:ascii="Times New Roman" w:hAnsi="Times New Roman" w:cs="Times New Roman"/>
          <w:sz w:val="28"/>
          <w:szCs w:val="28"/>
        </w:rPr>
        <w:t xml:space="preserve">это понимание того, родной эвенкийский язык тесно взаимосвязан с национальной культурой и с историей эвенкийского народа и является формой их выражения. </w:t>
      </w:r>
    </w:p>
    <w:p w:rsidR="00FB3D5B" w:rsidRPr="000B27C6" w:rsidRDefault="00FB3D5B" w:rsidP="004857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D5B" w:rsidRPr="000B27C6" w:rsidRDefault="00FB3D5B" w:rsidP="00FB3D5B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Место учебного предмета «Родная (эвенкийская) литература»</w:t>
      </w:r>
    </w:p>
    <w:p w:rsidR="000401C1" w:rsidRDefault="000401C1" w:rsidP="000401C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</w:t>
      </w:r>
      <w:r w:rsidRPr="0021144D">
        <w:rPr>
          <w:rFonts w:ascii="Times New Roman" w:hAnsi="Times New Roman" w:cs="Times New Roman"/>
          <w:sz w:val="28"/>
          <w:szCs w:val="28"/>
        </w:rPr>
        <w:t xml:space="preserve">ая образовательная программа по учебному предмету «Родная (эвенкийская) литература» </w:t>
      </w:r>
      <w:r w:rsidR="005175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175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4D">
        <w:rPr>
          <w:rFonts w:ascii="Times New Roman" w:hAnsi="Times New Roman" w:cs="Times New Roman"/>
          <w:sz w:val="28"/>
          <w:szCs w:val="28"/>
        </w:rPr>
        <w:t>для школ Эвенкийского муниципального района Красноярского края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Содержание «Родная (эвенкийская) литература» рассчита</w:t>
      </w:r>
      <w:r w:rsidR="0051750B">
        <w:rPr>
          <w:rFonts w:ascii="Times New Roman" w:hAnsi="Times New Roman" w:cs="Times New Roman"/>
          <w:sz w:val="28"/>
          <w:szCs w:val="28"/>
        </w:rPr>
        <w:t>на на общую учебную нагрузку  в 9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классе 17 часов в год.</w:t>
      </w:r>
    </w:p>
    <w:p w:rsidR="009039F5" w:rsidRPr="000B27C6" w:rsidRDefault="009039F5" w:rsidP="00CB034E">
      <w:pPr>
        <w:spacing w:after="0"/>
        <w:ind w:right="-285"/>
        <w:rPr>
          <w:rFonts w:ascii="Times New Roman" w:hAnsi="Times New Roman" w:cs="Times New Roman"/>
          <w:b/>
          <w:sz w:val="28"/>
          <w:szCs w:val="28"/>
        </w:rPr>
      </w:pPr>
    </w:p>
    <w:p w:rsidR="0051750B" w:rsidRPr="00DE0BAD" w:rsidRDefault="0051750B" w:rsidP="0051750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освоения  программы </w:t>
      </w:r>
    </w:p>
    <w:p w:rsidR="0051750B" w:rsidRPr="00DE0BAD" w:rsidRDefault="0051750B" w:rsidP="0051750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>«Родная эвенкийская литература»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 </w:t>
      </w:r>
      <w:r w:rsidRPr="00DE0BAD">
        <w:rPr>
          <w:rFonts w:ascii="Times New Roman" w:hAnsi="Times New Roman" w:cs="Times New Roman"/>
          <w:sz w:val="28"/>
          <w:szCs w:val="28"/>
        </w:rPr>
        <w:t xml:space="preserve">изучения предмета «Родная (эвенкийская) литература» являются: 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BAD">
        <w:rPr>
          <w:rFonts w:ascii="Times New Roman" w:hAnsi="Times New Roman" w:cs="Times New Roman"/>
          <w:sz w:val="28"/>
          <w:szCs w:val="28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России;</w:t>
      </w:r>
      <w:proofErr w:type="gramEnd"/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развитие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развитие чувства прекрасного – умение чувствовать красоту и выразительность эвенкийской речи, стремиться к совершенствованию собственной речи;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устойчивый познавательный интерес к чтению, к ведению диалога с автором текста;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 потребность в самовыражении через слово.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Учащийся научится: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lastRenderedPageBreak/>
        <w:t>- понимать литературу как одну из национально-культурных ценностей эвенкийского народа;</w:t>
      </w:r>
    </w:p>
    <w:p w:rsidR="0051750B" w:rsidRPr="00DE0BAD" w:rsidRDefault="0051750B" w:rsidP="0051750B">
      <w:pPr>
        <w:pStyle w:val="a4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уважительно относиться к родной литературе;</w:t>
      </w:r>
    </w:p>
    <w:p w:rsidR="0051750B" w:rsidRPr="00DE0BAD" w:rsidRDefault="0051750B" w:rsidP="0051750B">
      <w:pPr>
        <w:pStyle w:val="a4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оценивать свои и чужие поступки;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проявлять внимание, желание больше узнать. 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0BAD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DE0BAD">
        <w:rPr>
          <w:rFonts w:ascii="Times New Roman" w:hAnsi="Times New Roman" w:cs="Times New Roman"/>
          <w:b/>
          <w:sz w:val="28"/>
          <w:szCs w:val="28"/>
        </w:rPr>
        <w:t xml:space="preserve"> результатами</w:t>
      </w:r>
      <w:r w:rsidRPr="00DE0BAD">
        <w:rPr>
          <w:rFonts w:ascii="Times New Roman" w:hAnsi="Times New Roman" w:cs="Times New Roman"/>
          <w:sz w:val="28"/>
          <w:szCs w:val="28"/>
        </w:rPr>
        <w:t xml:space="preserve"> изучения курса родная (эвенкийская) литература является формирование УУД.  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Регулятивные УУД</w:t>
      </w:r>
      <w:r w:rsidRPr="00DE0BAD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 - формулировать в сотрудничестве с учителем проблему и цели урока; способствовать к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, включая постановку новых целей;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 - анализировать в обсуждении с учителем условия и пути достижения цели;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совместно с учителем составлять план решения учебной проблемы;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Учащийся научится</w:t>
      </w:r>
      <w:r w:rsidRPr="00DE0BAD">
        <w:rPr>
          <w:rFonts w:ascii="Times New Roman" w:hAnsi="Times New Roman" w:cs="Times New Roman"/>
          <w:b/>
          <w:sz w:val="28"/>
          <w:szCs w:val="28"/>
        </w:rPr>
        <w:t>: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планировать пути достижения цели;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устанавливать целевые приоритеты;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учитывать условия выполнения учебной задачи;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0BAD">
        <w:rPr>
          <w:rFonts w:ascii="Times New Roman" w:hAnsi="Times New Roman" w:cs="Times New Roman"/>
          <w:sz w:val="28"/>
          <w:szCs w:val="28"/>
        </w:rPr>
        <w:t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действия».</w:t>
      </w:r>
      <w:proofErr w:type="gramEnd"/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color w:val="000000"/>
          <w:sz w:val="28"/>
          <w:szCs w:val="28"/>
        </w:rPr>
        <w:t>- овладеть навыками смыслового чтения;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текст – иллюстрация, таблица, схема);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владеть различными видами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(выборочным, ознакомительным, детальным);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 - перерабатывать в сотрудничестве с учителем и преобразовывать информацию из одной формы в другую (переводить сплошной текст в план, таблицу, схему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 xml:space="preserve"> наоборот: по плану, по схеме, по таблице составлять сплошной текст);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lastRenderedPageBreak/>
        <w:t xml:space="preserve">- излагать содержание прочитанного (прослушанного) текста подробно, сжато, выборочно;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пользоваться словарями, справочниками;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осуществлять анализ и синтез;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устанавливать причинно-следственные связи;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строить рассуждения. 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 Средством развития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познавательных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 xml:space="preserve"> УУД служат тексты художественной литературы; технология продуктивного чтения. 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Учащийся научится: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строить сообщение в устной форме;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находить в художественном тексте ответ на заданный вопрос;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ориентироваться на возможное разнообразие способов решения вопросов и проблем;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анализировать изучаемые объекты с выделением существенных и несущественных признаков;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осуществлять синтез как составление целого из частей;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проводить сравнение;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устанавливать причинно-следственные связи в изучаемом круге явлений;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проводить аналогии между изучаемым материалом и собственным опытом. 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осуществлять запись (фиксацию) указанной учителем информации об изучаемом языковом факте; </w:t>
      </w:r>
    </w:p>
    <w:p w:rsidR="0051750B" w:rsidRPr="00DE0BAD" w:rsidRDefault="0051750B" w:rsidP="0051750B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color w:val="000000"/>
          <w:sz w:val="28"/>
          <w:szCs w:val="28"/>
        </w:rPr>
        <w:t xml:space="preserve">- уметь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color w:val="000000"/>
          <w:sz w:val="28"/>
          <w:szCs w:val="28"/>
        </w:rPr>
        <w:t>-  планировать и регулировать свою деятельность; владеть устной и письменной речью; монологической контекстной речью;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учитывать разные мнения и стремиться к координации различных позиций в сотрудничестве (при поддержке направляющей роли учителя);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уметь устанавливать и сравнивать разные точки зрения прежде, чем принимать решения и делать выборы; 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слушать и слышать других, пытаться принимать иную точку зрения, быть готовым корректировать свою точку зрения;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 - 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  </w:t>
      </w:r>
    </w:p>
    <w:p w:rsidR="0051750B" w:rsidRPr="00DE0BAD" w:rsidRDefault="0051750B" w:rsidP="0051750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уметь осуществлять взаимный контроль и оказывать в сотрудничестве необходимую взаимопомощь (в том числе и помощь учителя); 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оформлять свои мысли в устной и письменной форме с учетом ре</w:t>
      </w:r>
      <w:r w:rsidR="008B4071" w:rsidRPr="00DE0BAD">
        <w:rPr>
          <w:rFonts w:ascii="Times New Roman" w:hAnsi="Times New Roman" w:cs="Times New Roman"/>
          <w:sz w:val="28"/>
          <w:szCs w:val="28"/>
        </w:rPr>
        <w:t xml:space="preserve">чевой ситуации, выступать перед </w:t>
      </w:r>
      <w:r w:rsidRPr="00DE0BAD">
        <w:rPr>
          <w:rFonts w:ascii="Times New Roman" w:hAnsi="Times New Roman" w:cs="Times New Roman"/>
          <w:sz w:val="28"/>
          <w:szCs w:val="28"/>
        </w:rPr>
        <w:t>аудиторией сверстников с сообщениями.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Учащийся научится: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устанавливать и вырабатывать разные точки зрения;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lastRenderedPageBreak/>
        <w:t xml:space="preserve">- аргументировать свою точку зрения;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задавать вопросы;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договариваться и приходить к общему решению в совместной деятельности; 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брать на себя инициативу в организации совместного действия (деловое лидерство).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E0BAD">
        <w:rPr>
          <w:rFonts w:ascii="Times New Roman" w:hAnsi="Times New Roman" w:cs="Times New Roman"/>
          <w:sz w:val="28"/>
          <w:szCs w:val="28"/>
        </w:rPr>
        <w:t xml:space="preserve"> изучения курса родная (эвенкийская) литература является формирование следующих умений: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многоаспектного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диалога;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развитие способности понимать литературные художественные произведения, отражающие разные этнокультурные традиции;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овладение процедурами смыслового и эстетического анализа текста на основе понимания принципиальных отличий литературного художественного текста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 xml:space="preserve"> научного, делового, публицистического и т.п.;</w:t>
      </w:r>
    </w:p>
    <w:p w:rsidR="0051750B" w:rsidRPr="00DE0BAD" w:rsidRDefault="0051750B" w:rsidP="0051750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51750B" w:rsidRPr="00DE0BAD" w:rsidRDefault="0051750B" w:rsidP="0051750B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E0BAD">
        <w:rPr>
          <w:rFonts w:ascii="Times New Roman" w:hAnsi="Times New Roman" w:cs="Times New Roman"/>
          <w:b/>
          <w:i/>
          <w:sz w:val="28"/>
          <w:szCs w:val="28"/>
        </w:rPr>
        <w:t>Учащийся научится:</w:t>
      </w:r>
    </w:p>
    <w:p w:rsidR="00104717" w:rsidRPr="00DE0BAD" w:rsidRDefault="0051750B" w:rsidP="0010471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владеть различными видами пересказа,</w:t>
      </w:r>
    </w:p>
    <w:p w:rsidR="0051750B" w:rsidRPr="00DE0BAD" w:rsidRDefault="0051750B" w:rsidP="0010471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- пересказывать сюжет; </w:t>
      </w:r>
    </w:p>
    <w:p w:rsidR="0051750B" w:rsidRPr="00DE0BAD" w:rsidRDefault="0051750B" w:rsidP="0051750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выявлять особенности композиции, основной конфликт, вычленять последовательность событий, фактов, поступков героев (фабулу);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характеризовать героев-персонажей, давать их сравнительные характеристики;</w:t>
      </w:r>
    </w:p>
    <w:p w:rsidR="0051750B" w:rsidRPr="00DE0BAD" w:rsidRDefault="0051750B" w:rsidP="005175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51750B" w:rsidRPr="00DE0BAD" w:rsidRDefault="0051750B" w:rsidP="0051750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определять жанровую специфику художественного произведения;</w:t>
      </w:r>
    </w:p>
    <w:p w:rsidR="0051750B" w:rsidRPr="00DE0BAD" w:rsidRDefault="0051750B" w:rsidP="0051750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выявлять и осмыслить формы авторской оценки героев, событий, характер авторских взаимоотношений с «читателем» как адресатом произведения;</w:t>
      </w:r>
    </w:p>
    <w:p w:rsidR="0051750B" w:rsidRPr="00DE0BAD" w:rsidRDefault="0051750B" w:rsidP="0051750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- выражать личное отношение к художественному произведению, аргументировать свою точку зрения;</w:t>
      </w:r>
    </w:p>
    <w:p w:rsidR="0051750B" w:rsidRPr="00DE0BAD" w:rsidRDefault="0051750B" w:rsidP="0051750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lastRenderedPageBreak/>
        <w:t>- ориентироваться в информационном образовательном пространстве: работать с энциклопедиями, словарями, справочниками, специальной литературой;</w:t>
      </w:r>
    </w:p>
    <w:p w:rsidR="00B11479" w:rsidRPr="00DE0BAD" w:rsidRDefault="0051750B" w:rsidP="008B40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 - пользоваться каталогами библиотек, библиографическими указателями, системой поиска в Интернете.</w:t>
      </w:r>
    </w:p>
    <w:p w:rsidR="00D633F0" w:rsidRPr="00DE0BAD" w:rsidRDefault="00D633F0" w:rsidP="008B40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B4071" w:rsidRPr="00DE0BAD" w:rsidRDefault="00485752" w:rsidP="008B4071">
      <w:pPr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>Календарно – темати</w:t>
      </w:r>
      <w:r w:rsidR="008B4071" w:rsidRPr="00DE0BAD">
        <w:rPr>
          <w:rFonts w:ascii="Times New Roman" w:hAnsi="Times New Roman" w:cs="Times New Roman"/>
          <w:b/>
          <w:sz w:val="28"/>
          <w:szCs w:val="28"/>
        </w:rPr>
        <w:t>ческое планирование</w:t>
      </w:r>
      <w:r w:rsidR="00104717" w:rsidRPr="00DE0BA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pPr w:leftFromText="180" w:rightFromText="180" w:horzAnchor="margin" w:tblpXSpec="center" w:tblpY="435"/>
        <w:tblW w:w="10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3832"/>
        <w:gridCol w:w="6242"/>
      </w:tblGrid>
      <w:tr w:rsidR="008B4071" w:rsidRPr="00DE0BAD" w:rsidTr="0046533B">
        <w:trPr>
          <w:trHeight w:val="143"/>
        </w:trPr>
        <w:tc>
          <w:tcPr>
            <w:tcW w:w="570" w:type="dxa"/>
          </w:tcPr>
          <w:p w:rsidR="008B4071" w:rsidRPr="00DE0BAD" w:rsidRDefault="008B4071" w:rsidP="00465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E0BAD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3832" w:type="dxa"/>
          </w:tcPr>
          <w:p w:rsidR="008B4071" w:rsidRPr="00DE0BAD" w:rsidRDefault="008B4071" w:rsidP="00465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E0BAD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Темы. </w:t>
            </w:r>
          </w:p>
        </w:tc>
        <w:tc>
          <w:tcPr>
            <w:tcW w:w="6242" w:type="dxa"/>
          </w:tcPr>
          <w:p w:rsidR="008B4071" w:rsidRPr="00DE0BAD" w:rsidRDefault="008B4071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DE0BAD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Основные  виды  деятельности  </w:t>
            </w:r>
            <w:proofErr w:type="gramStart"/>
            <w:r w:rsidRPr="00DE0BAD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</w:p>
        </w:tc>
      </w:tr>
    </w:tbl>
    <w:tbl>
      <w:tblPr>
        <w:tblStyle w:val="a3"/>
        <w:tblW w:w="0" w:type="auto"/>
        <w:tblLook w:val="04A0"/>
      </w:tblPr>
      <w:tblGrid>
        <w:gridCol w:w="4927"/>
        <w:gridCol w:w="4928"/>
      </w:tblGrid>
      <w:tr w:rsidR="00D633F0" w:rsidRPr="00DE0BAD" w:rsidTr="00D633F0">
        <w:trPr>
          <w:trHeight w:val="711"/>
        </w:trPr>
        <w:tc>
          <w:tcPr>
            <w:tcW w:w="4927" w:type="dxa"/>
          </w:tcPr>
          <w:p w:rsidR="00D633F0" w:rsidRPr="00DE0BAD" w:rsidRDefault="00D633F0" w:rsidP="008B40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Митнги</w:t>
            </w:r>
            <w:proofErr w:type="spellEnd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странат</w:t>
            </w:r>
            <w:proofErr w:type="spellEnd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тэгэлин</w:t>
            </w:r>
            <w:proofErr w:type="spellEnd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дукумнилтын</w:t>
            </w:r>
            <w:proofErr w:type="spellEnd"/>
          </w:p>
        </w:tc>
        <w:tc>
          <w:tcPr>
            <w:tcW w:w="4928" w:type="dxa"/>
          </w:tcPr>
          <w:p w:rsidR="00D633F0" w:rsidRPr="00DE0BAD" w:rsidRDefault="00D633F0" w:rsidP="008B40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10ч</w:t>
            </w:r>
          </w:p>
        </w:tc>
      </w:tr>
      <w:tr w:rsidR="00D633F0" w:rsidRPr="00DE0BAD" w:rsidTr="00D633F0">
        <w:tc>
          <w:tcPr>
            <w:tcW w:w="4927" w:type="dxa"/>
          </w:tcPr>
          <w:p w:rsidR="00D633F0" w:rsidRPr="00DE0BAD" w:rsidRDefault="00D633F0" w:rsidP="008B40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33F0" w:rsidRPr="00DE0BAD" w:rsidRDefault="00D633F0" w:rsidP="008B40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Лучады</w:t>
            </w:r>
            <w:proofErr w:type="spellEnd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классическай</w:t>
            </w:r>
            <w:proofErr w:type="spellEnd"/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литература</w:t>
            </w:r>
          </w:p>
        </w:tc>
        <w:tc>
          <w:tcPr>
            <w:tcW w:w="4928" w:type="dxa"/>
          </w:tcPr>
          <w:p w:rsidR="00D633F0" w:rsidRPr="00DE0BAD" w:rsidRDefault="00D633F0" w:rsidP="008B40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33F0" w:rsidRPr="00DE0BAD" w:rsidRDefault="00D633F0" w:rsidP="008B40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sz w:val="28"/>
                <w:szCs w:val="28"/>
              </w:rPr>
              <w:t>7ч</w:t>
            </w:r>
          </w:p>
          <w:p w:rsidR="00D633F0" w:rsidRPr="00DE0BAD" w:rsidRDefault="00D633F0" w:rsidP="008B407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E3C27" w:rsidRPr="00DE0BAD" w:rsidRDefault="005E3C27" w:rsidP="0065476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60E4B" w:rsidRPr="00DE0BAD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>Поурочное  планирование</w:t>
      </w:r>
    </w:p>
    <w:p w:rsidR="00560E4B" w:rsidRPr="00DE0BAD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566"/>
        <w:gridCol w:w="3592"/>
        <w:gridCol w:w="662"/>
        <w:gridCol w:w="567"/>
        <w:gridCol w:w="709"/>
        <w:gridCol w:w="1275"/>
        <w:gridCol w:w="3828"/>
      </w:tblGrid>
      <w:tr w:rsidR="00560E4B" w:rsidRPr="00DE0BAD" w:rsidTr="00EE3525">
        <w:trPr>
          <w:trHeight w:val="677"/>
        </w:trPr>
        <w:tc>
          <w:tcPr>
            <w:tcW w:w="566" w:type="dxa"/>
            <w:vMerge w:val="restart"/>
          </w:tcPr>
          <w:p w:rsidR="00560E4B" w:rsidRPr="00DE0BAD" w:rsidRDefault="00560E4B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gramStart"/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592" w:type="dxa"/>
            <w:vMerge w:val="restart"/>
          </w:tcPr>
          <w:p w:rsidR="00560E4B" w:rsidRPr="00DE0BAD" w:rsidRDefault="00560E4B" w:rsidP="00465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938" w:type="dxa"/>
            <w:gridSpan w:val="3"/>
            <w:tcBorders>
              <w:bottom w:val="single" w:sz="4" w:space="0" w:color="auto"/>
            </w:tcBorders>
          </w:tcPr>
          <w:p w:rsidR="00560E4B" w:rsidRPr="00DE0BAD" w:rsidRDefault="00560E4B" w:rsidP="00465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275" w:type="dxa"/>
            <w:vMerge w:val="restart"/>
          </w:tcPr>
          <w:p w:rsidR="00560E4B" w:rsidRPr="00DE0BAD" w:rsidRDefault="00560E4B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60E4B" w:rsidRPr="00DE0BAD" w:rsidRDefault="00560E4B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3828" w:type="dxa"/>
            <w:vMerge w:val="restart"/>
          </w:tcPr>
          <w:p w:rsidR="00560E4B" w:rsidRPr="00DE0BAD" w:rsidRDefault="00560E4B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60E4B" w:rsidRPr="00DE0BAD" w:rsidRDefault="00560E4B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60E4B" w:rsidRPr="00DE0BAD" w:rsidRDefault="00560E4B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Виды, формы контроля</w:t>
            </w:r>
          </w:p>
        </w:tc>
      </w:tr>
      <w:tr w:rsidR="00560E4B" w:rsidRPr="00DE0BAD" w:rsidTr="00F0021B">
        <w:trPr>
          <w:trHeight w:val="689"/>
        </w:trPr>
        <w:tc>
          <w:tcPr>
            <w:tcW w:w="566" w:type="dxa"/>
            <w:vMerge/>
          </w:tcPr>
          <w:p w:rsidR="00560E4B" w:rsidRPr="00DE0BAD" w:rsidRDefault="00560E4B" w:rsidP="004653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92" w:type="dxa"/>
            <w:vMerge/>
          </w:tcPr>
          <w:p w:rsidR="00560E4B" w:rsidRPr="00DE0BAD" w:rsidRDefault="00560E4B" w:rsidP="00465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right w:val="single" w:sz="4" w:space="0" w:color="auto"/>
            </w:tcBorders>
          </w:tcPr>
          <w:p w:rsidR="00560E4B" w:rsidRPr="00DE0BAD" w:rsidRDefault="00560E4B" w:rsidP="0046533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60E4B" w:rsidRPr="00DE0BAD" w:rsidRDefault="00560E4B" w:rsidP="0046533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к/</w:t>
            </w:r>
            <w:proofErr w:type="gramStart"/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60E4B" w:rsidRPr="00DE0BAD" w:rsidRDefault="00560E4B" w:rsidP="0046533B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DE0B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/р</w:t>
            </w:r>
          </w:p>
        </w:tc>
        <w:tc>
          <w:tcPr>
            <w:tcW w:w="1275" w:type="dxa"/>
            <w:vMerge/>
          </w:tcPr>
          <w:p w:rsidR="00560E4B" w:rsidRPr="00DE0BAD" w:rsidRDefault="00560E4B" w:rsidP="004653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560E4B" w:rsidRPr="00DE0BAD" w:rsidRDefault="00560E4B" w:rsidP="0046533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60E4B" w:rsidRPr="00DE0BAD" w:rsidTr="00EE3525">
        <w:trPr>
          <w:trHeight w:val="411"/>
        </w:trPr>
        <w:tc>
          <w:tcPr>
            <w:tcW w:w="566" w:type="dxa"/>
          </w:tcPr>
          <w:p w:rsidR="00560E4B" w:rsidRPr="00DE0BAD" w:rsidRDefault="00560E4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2" w:type="dxa"/>
          </w:tcPr>
          <w:p w:rsidR="00560E4B" w:rsidRPr="00DE0BAD" w:rsidRDefault="00654761" w:rsidP="004653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М.Горький</w:t>
            </w:r>
            <w:r w:rsidR="0046533B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. ИН, </w:t>
            </w:r>
            <w:proofErr w:type="spellStart"/>
            <w:r w:rsidR="0046533B" w:rsidRPr="00DE0BAD">
              <w:rPr>
                <w:rFonts w:ascii="Times New Roman" w:hAnsi="Times New Roman" w:cs="Times New Roman"/>
                <w:sz w:val="28"/>
                <w:szCs w:val="28"/>
              </w:rPr>
              <w:t>Дукуналин</w:t>
            </w:r>
            <w:proofErr w:type="spellEnd"/>
            <w:r w:rsidR="0046533B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6533B" w:rsidRPr="00DE0BAD"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 w:rsidR="0046533B" w:rsidRPr="00DE0BAD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1E179E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1E179E" w:rsidRPr="00DE0BAD">
              <w:rPr>
                <w:rFonts w:ascii="Times New Roman" w:hAnsi="Times New Roman" w:cs="Times New Roman"/>
                <w:sz w:val="28"/>
                <w:szCs w:val="28"/>
              </w:rPr>
              <w:t>Кунга</w:t>
            </w:r>
            <w:proofErr w:type="spellEnd"/>
            <w:r w:rsidR="001E179E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1E179E" w:rsidRPr="00DE0BAD">
              <w:rPr>
                <w:rFonts w:ascii="Times New Roman" w:hAnsi="Times New Roman" w:cs="Times New Roman"/>
                <w:sz w:val="28"/>
                <w:szCs w:val="28"/>
              </w:rPr>
              <w:t>бингэсин</w:t>
            </w:r>
            <w:proofErr w:type="spellEnd"/>
            <w:r w:rsidR="001E179E"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DE0BAD" w:rsidRDefault="000D0339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DE0BAD" w:rsidRDefault="000D0339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DE0BAD" w:rsidRDefault="000D0339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560E4B" w:rsidRPr="00DE0BAD" w:rsidRDefault="00560E4B" w:rsidP="004653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60E4B" w:rsidRPr="00DE0BAD" w:rsidRDefault="00FA7C7F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DE0BAD" w:rsidTr="00EE3525">
        <w:trPr>
          <w:trHeight w:val="411"/>
        </w:trPr>
        <w:tc>
          <w:tcPr>
            <w:tcW w:w="566" w:type="dxa"/>
          </w:tcPr>
          <w:p w:rsidR="00F76F19" w:rsidRPr="00DE0BAD" w:rsidRDefault="001E179E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2" w:type="dxa"/>
          </w:tcPr>
          <w:p w:rsidR="00F76F19" w:rsidRPr="00DE0BAD" w:rsidRDefault="00654761" w:rsidP="00F7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В.Арсеньев «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Дерсу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Узала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DE0BAD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DE0BAD" w:rsidTr="00EE3525">
        <w:trPr>
          <w:trHeight w:val="423"/>
        </w:trPr>
        <w:tc>
          <w:tcPr>
            <w:tcW w:w="566" w:type="dxa"/>
          </w:tcPr>
          <w:p w:rsidR="00F76F19" w:rsidRPr="00DE0BAD" w:rsidRDefault="001E179E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2" w:type="dxa"/>
          </w:tcPr>
          <w:p w:rsidR="00F76F19" w:rsidRPr="00DE0BAD" w:rsidRDefault="0046533B" w:rsidP="00F7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Дерсу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Узала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DE0BAD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DE0BAD" w:rsidTr="00EE3525">
        <w:trPr>
          <w:trHeight w:val="411"/>
        </w:trPr>
        <w:tc>
          <w:tcPr>
            <w:tcW w:w="566" w:type="dxa"/>
          </w:tcPr>
          <w:p w:rsidR="00F76F19" w:rsidRPr="00DE0BAD" w:rsidRDefault="001E179E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2" w:type="dxa"/>
          </w:tcPr>
          <w:p w:rsidR="0046533B" w:rsidRPr="00DE0BAD" w:rsidRDefault="0046533B" w:rsidP="00151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Р.Гамзатов «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Минги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Дагестан»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DE0BAD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DE0BAD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46533B" w:rsidRPr="00DE0BAD" w:rsidTr="00922D52">
        <w:trPr>
          <w:trHeight w:val="1024"/>
        </w:trPr>
        <w:tc>
          <w:tcPr>
            <w:tcW w:w="566" w:type="dxa"/>
          </w:tcPr>
          <w:p w:rsidR="0046533B" w:rsidRPr="00DE0BAD" w:rsidRDefault="001E179E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92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В.Астафьев.  Ин,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дукуналин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F7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11"/>
        </w:trPr>
        <w:tc>
          <w:tcPr>
            <w:tcW w:w="566" w:type="dxa"/>
          </w:tcPr>
          <w:p w:rsidR="0046533B" w:rsidRPr="00DE0BAD" w:rsidRDefault="001E179E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2" w:type="dxa"/>
          </w:tcPr>
          <w:p w:rsidR="0046533B" w:rsidRPr="00DE0BAD" w:rsidRDefault="0046533B" w:rsidP="00F76F1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Бойе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11"/>
        </w:trPr>
        <w:tc>
          <w:tcPr>
            <w:tcW w:w="566" w:type="dxa"/>
          </w:tcPr>
          <w:p w:rsidR="0046533B" w:rsidRPr="00DE0BAD" w:rsidRDefault="001E179E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92" w:type="dxa"/>
          </w:tcPr>
          <w:p w:rsidR="0046533B" w:rsidRPr="00DE0BAD" w:rsidRDefault="0046533B" w:rsidP="00F76F1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Ненгнер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бур»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633"/>
        </w:trPr>
        <w:tc>
          <w:tcPr>
            <w:tcW w:w="566" w:type="dxa"/>
          </w:tcPr>
          <w:p w:rsidR="0046533B" w:rsidRPr="00DE0BAD" w:rsidRDefault="001E179E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2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С. Данилов «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Дюктэ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633"/>
        </w:trPr>
        <w:tc>
          <w:tcPr>
            <w:tcW w:w="566" w:type="dxa"/>
          </w:tcPr>
          <w:p w:rsidR="0046533B" w:rsidRPr="00DE0BAD" w:rsidRDefault="001E179E" w:rsidP="001E179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92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Степан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Сарыг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Анивун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633"/>
        </w:trPr>
        <w:tc>
          <w:tcPr>
            <w:tcW w:w="566" w:type="dxa"/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92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Тембот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Керашев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«Ин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алагунин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633"/>
        </w:trPr>
        <w:tc>
          <w:tcPr>
            <w:tcW w:w="566" w:type="dxa"/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92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А.Пушкин. Ин,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дукуналин-да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11"/>
        </w:trPr>
        <w:tc>
          <w:tcPr>
            <w:tcW w:w="566" w:type="dxa"/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92" w:type="dxa"/>
          </w:tcPr>
          <w:p w:rsidR="0046533B" w:rsidRPr="00DE0BAD" w:rsidRDefault="0046533B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Станцияду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хэривчэмни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11"/>
        </w:trPr>
        <w:tc>
          <w:tcPr>
            <w:tcW w:w="566" w:type="dxa"/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92" w:type="dxa"/>
          </w:tcPr>
          <w:p w:rsidR="0046533B" w:rsidRPr="00DE0BAD" w:rsidRDefault="0046533B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И.Крылов. Ин,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дукуналин-да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23"/>
        </w:trPr>
        <w:tc>
          <w:tcPr>
            <w:tcW w:w="566" w:type="dxa"/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92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Тураки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сулаки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4653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11"/>
        </w:trPr>
        <w:tc>
          <w:tcPr>
            <w:tcW w:w="566" w:type="dxa"/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92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Гидала</w:t>
            </w:r>
            <w:proofErr w:type="gram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gram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риктэ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46533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46533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4653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11"/>
        </w:trPr>
        <w:tc>
          <w:tcPr>
            <w:tcW w:w="566" w:type="dxa"/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92" w:type="dxa"/>
          </w:tcPr>
          <w:p w:rsidR="001E179E" w:rsidRPr="00DE0BAD" w:rsidRDefault="001E179E" w:rsidP="00922D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А.Чехов</w:t>
            </w:r>
            <w:proofErr w:type="gramStart"/>
            <w:r w:rsidRPr="00DE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E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агдама</w:t>
            </w:r>
            <w:proofErr w:type="spellEnd"/>
            <w:r w:rsidRPr="00DE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омкоточи</w:t>
            </w:r>
            <w:proofErr w:type="spellEnd"/>
            <w:r w:rsidRPr="00DE0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46533B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46533B" w:rsidRPr="00DE0BAD" w:rsidTr="00EE3525">
        <w:trPr>
          <w:trHeight w:val="423"/>
        </w:trPr>
        <w:tc>
          <w:tcPr>
            <w:tcW w:w="566" w:type="dxa"/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92" w:type="dxa"/>
          </w:tcPr>
          <w:p w:rsidR="0046533B" w:rsidRPr="00DE0BAD" w:rsidRDefault="001E179E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Д. Мами</w:t>
            </w:r>
            <w:proofErr w:type="gram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gram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 xml:space="preserve"> Сибиряк «Емеля –</w:t>
            </w:r>
            <w:proofErr w:type="spellStart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бэюмимни</w:t>
            </w:r>
            <w:proofErr w:type="spellEnd"/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33B" w:rsidRPr="00DE0BAD" w:rsidRDefault="0046533B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46533B" w:rsidRPr="00DE0BAD" w:rsidRDefault="0046533B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6533B" w:rsidRPr="00DE0BAD" w:rsidRDefault="001E179E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BAD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</w:tbl>
    <w:p w:rsidR="00485752" w:rsidRPr="00DE0BAD" w:rsidRDefault="00485752" w:rsidP="00485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E4B" w:rsidRPr="00DE0BAD" w:rsidRDefault="00560E4B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752" w:rsidRPr="00DE0BAD" w:rsidRDefault="00485752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образовательного процесса</w:t>
      </w:r>
    </w:p>
    <w:p w:rsidR="00EE3525" w:rsidRPr="00DE0BAD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>Для учащегося:</w:t>
      </w:r>
    </w:p>
    <w:p w:rsidR="00083B8A" w:rsidRPr="00DE0BAD" w:rsidRDefault="00083B8A" w:rsidP="00083B8A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Афанасьева Е.Ф., Воронина А.А., Костина И.Б. Эхо тайги: Хрестоматия-практикум. 5-9 классы. – Улан-Удэ: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>, 2012.– 176 с.</w:t>
      </w:r>
    </w:p>
    <w:p w:rsidR="00E3444C" w:rsidRPr="00DE0BAD" w:rsidRDefault="00E3444C" w:rsidP="00083B8A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З.Н.Пикунова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>ангин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дярин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>. 8-9 классы, 2000 год – Санкт –Петербург, 191 с.</w:t>
      </w:r>
    </w:p>
    <w:p w:rsidR="00EE3525" w:rsidRPr="00DE0BAD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BAD">
        <w:rPr>
          <w:rFonts w:ascii="Times New Roman" w:hAnsi="Times New Roman" w:cs="Times New Roman"/>
          <w:b/>
          <w:sz w:val="28"/>
          <w:szCs w:val="28"/>
        </w:rPr>
        <w:t>Для учителя:</w:t>
      </w:r>
    </w:p>
    <w:p w:rsidR="00EE3525" w:rsidRPr="00DE0BAD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450" w:rsidRPr="00DE0BAD" w:rsidRDefault="008F3450" w:rsidP="008F3450">
      <w:pPr>
        <w:pStyle w:val="a4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Айзенштадт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А. М. Песенная культура эвенков. Красноярское книжное издательство - 1995 год. -288 стр.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Афанасьева Е.Ф., Воронина А.А., Костина И.Б. Эхо тайги: Хрестоматия-практикум. 5-9 классы. – Улан-Удэ: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>, 2012.– 176 с.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Афанасьев Е.Ф. 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Юктэ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: Эвенкийские загадки, пословицы, поговорки, приметы, считалки. Методические рекомендации.– Улан-Удэ: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>, 2019. – 24 с.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lastRenderedPageBreak/>
        <w:t xml:space="preserve">Булатова Н.Я.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Эвэды̄л</w:t>
      </w:r>
      <w:proofErr w:type="spellEnd"/>
      <w:r w:rsidR="00083B8A" w:rsidRPr="00DE0BAD">
        <w:rPr>
          <w:rFonts w:ascii="Times New Roman" w:hAnsi="Times New Roman" w:cs="Times New Roman"/>
          <w:sz w:val="28"/>
          <w:szCs w:val="28"/>
        </w:rPr>
        <w:t xml:space="preserve"> </w:t>
      </w:r>
      <w:r w:rsidRPr="00DE0BAD">
        <w:rPr>
          <w:rFonts w:ascii="Times New Roman" w:hAnsi="Times New Roman" w:cs="Times New Roman"/>
          <w:sz w:val="28"/>
          <w:szCs w:val="28"/>
        </w:rPr>
        <w:t>нимң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акāр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 xml:space="preserve">. Эвенкийские сказки. Книга для дополнительного чтения для учащихся 8 – 9 классов. Допущено Министерством образования и науки Российской Федерации – Санкт-Петербург: Дрофа, 2008 - 112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>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Василевич Г.М. Эвенки. Историко-этнографические очерки (</w:t>
      </w:r>
      <w:r w:rsidRPr="00DE0BAD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DE0BAD">
        <w:rPr>
          <w:rFonts w:ascii="Times New Roman" w:hAnsi="Times New Roman" w:cs="Times New Roman"/>
          <w:sz w:val="28"/>
          <w:szCs w:val="28"/>
        </w:rPr>
        <w:t xml:space="preserve">– начало </w:t>
      </w:r>
      <w:r w:rsidRPr="00DE0BA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E0B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 xml:space="preserve">.).- Красноярск: Сибирские промыслы, 2014. – 320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>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Василевич Г.М.  Русско-эвенкийский словарь: Пособие для уч-ся 5-9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. в 2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: Просвещение,  2005. – 238,240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>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Колесникова В.Д. Словарь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эвенкийско-русский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и русско-эвенкийский. – СПб: Просвещение, 2005. – 251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>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Кочнева З. И.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Эвенкийско-русский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тематический словарь.– Красноярск: Кн. изд-во, 1990. – 61 </w:t>
      </w:r>
      <w:proofErr w:type="gramStart"/>
      <w:r w:rsidRPr="00DE0B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0BAD">
        <w:rPr>
          <w:rFonts w:ascii="Times New Roman" w:hAnsi="Times New Roman" w:cs="Times New Roman"/>
          <w:sz w:val="28"/>
          <w:szCs w:val="28"/>
        </w:rPr>
        <w:t>.</w:t>
      </w:r>
    </w:p>
    <w:p w:rsidR="008F3450" w:rsidRPr="00DE0BAD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Немтушкин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DE0BAD">
        <w:rPr>
          <w:rFonts w:ascii="Times New Roman" w:hAnsi="Times New Roman" w:cs="Times New Roman"/>
          <w:sz w:val="28"/>
          <w:szCs w:val="28"/>
        </w:rPr>
        <w:t>Аги-буга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>. – Красноярск, 2002.</w:t>
      </w:r>
    </w:p>
    <w:p w:rsidR="000D0339" w:rsidRPr="00DE0BAD" w:rsidRDefault="000D0339" w:rsidP="000D0339">
      <w:pPr>
        <w:contextualSpacing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 xml:space="preserve">1.  </w:t>
      </w:r>
      <w:hyperlink r:id="rId7" w:history="1">
        <w:r w:rsidRPr="00DE0BA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E0BAD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DE0BA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E0BA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E0BA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knigakan</w:t>
        </w:r>
        <w:proofErr w:type="spellEnd"/>
        <w:r w:rsidRPr="00DE0BA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E0BA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D0339" w:rsidRPr="00DE0BAD" w:rsidRDefault="000D0339" w:rsidP="000D0339">
      <w:pPr>
        <w:contextualSpacing/>
        <w:rPr>
          <w:rFonts w:ascii="Times New Roman" w:hAnsi="Times New Roman" w:cs="Times New Roman"/>
          <w:sz w:val="28"/>
          <w:szCs w:val="28"/>
        </w:rPr>
      </w:pPr>
      <w:r w:rsidRPr="00DE0BAD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DE0BAD">
        <w:rPr>
          <w:rFonts w:ascii="Times New Roman" w:hAnsi="Times New Roman" w:cs="Times New Roman"/>
          <w:sz w:val="28"/>
          <w:szCs w:val="28"/>
        </w:rPr>
        <w:t xml:space="preserve">. </w:t>
      </w:r>
      <w:r w:rsidRPr="00DE0BA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E0BA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E0BAD">
        <w:rPr>
          <w:rFonts w:ascii="Times New Roman" w:hAnsi="Times New Roman" w:cs="Times New Roman"/>
          <w:sz w:val="28"/>
          <w:szCs w:val="28"/>
          <w:lang w:val="en-US"/>
        </w:rPr>
        <w:t>evengus</w:t>
      </w:r>
      <w:proofErr w:type="spellEnd"/>
      <w:r w:rsidRPr="00DE0BA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0BA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D0339" w:rsidRPr="00DE0BAD" w:rsidRDefault="000D0339" w:rsidP="000D0339">
      <w:pPr>
        <w:rPr>
          <w:rFonts w:ascii="Times New Roman" w:hAnsi="Times New Roman" w:cs="Times New Roman"/>
          <w:sz w:val="28"/>
          <w:szCs w:val="28"/>
        </w:rPr>
      </w:pPr>
    </w:p>
    <w:p w:rsidR="000D0339" w:rsidRPr="00DE0BAD" w:rsidRDefault="000D0339" w:rsidP="00EE3525">
      <w:pPr>
        <w:spacing w:after="0" w:line="240" w:lineRule="auto"/>
        <w:ind w:right="282"/>
        <w:rPr>
          <w:rFonts w:ascii="Times New Roman" w:hAnsi="Times New Roman" w:cs="Times New Roman"/>
          <w:b/>
          <w:sz w:val="28"/>
          <w:szCs w:val="28"/>
        </w:rPr>
      </w:pPr>
    </w:p>
    <w:p w:rsidR="007F026C" w:rsidRPr="00DE0BAD" w:rsidRDefault="007F026C" w:rsidP="00EE3525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26C" w:rsidRPr="00DE0BAD" w:rsidRDefault="007F026C" w:rsidP="00EE352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5752" w:rsidRPr="005E3C27" w:rsidRDefault="00485752" w:rsidP="0038685C">
      <w:pPr>
        <w:spacing w:line="72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E3C27" w:rsidRPr="005E3C27" w:rsidRDefault="005E3C27">
      <w:pPr>
        <w:spacing w:line="72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5E3C27" w:rsidRPr="005E3C27" w:rsidSect="00444BB1">
      <w:footerReference w:type="default" r:id="rId8"/>
      <w:pgSz w:w="11906" w:h="16838"/>
      <w:pgMar w:top="1134" w:right="99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33B" w:rsidRDefault="0046533B" w:rsidP="00BE7444">
      <w:pPr>
        <w:spacing w:after="0" w:line="240" w:lineRule="auto"/>
      </w:pPr>
      <w:r>
        <w:separator/>
      </w:r>
    </w:p>
  </w:endnote>
  <w:endnote w:type="continuationSeparator" w:id="1">
    <w:p w:rsidR="0046533B" w:rsidRDefault="0046533B" w:rsidP="00BE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8384"/>
      <w:docPartObj>
        <w:docPartGallery w:val="Page Numbers (Bottom of Page)"/>
        <w:docPartUnique/>
      </w:docPartObj>
    </w:sdtPr>
    <w:sdtContent>
      <w:p w:rsidR="0046533B" w:rsidRDefault="0046533B">
        <w:pPr>
          <w:pStyle w:val="a8"/>
          <w:jc w:val="center"/>
        </w:pPr>
        <w:fldSimple w:instr=" PAGE   \* MERGEFORMAT ">
          <w:r w:rsidR="00DE0BAD">
            <w:rPr>
              <w:noProof/>
            </w:rPr>
            <w:t>3</w:t>
          </w:r>
        </w:fldSimple>
      </w:p>
    </w:sdtContent>
  </w:sdt>
  <w:p w:rsidR="0046533B" w:rsidRDefault="0046533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33B" w:rsidRDefault="0046533B" w:rsidP="00BE7444">
      <w:pPr>
        <w:spacing w:after="0" w:line="240" w:lineRule="auto"/>
      </w:pPr>
      <w:r>
        <w:separator/>
      </w:r>
    </w:p>
  </w:footnote>
  <w:footnote w:type="continuationSeparator" w:id="1">
    <w:p w:rsidR="0046533B" w:rsidRDefault="0046533B" w:rsidP="00BE7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068E"/>
    <w:multiLevelType w:val="hybridMultilevel"/>
    <w:tmpl w:val="544E9A4A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72665"/>
    <w:multiLevelType w:val="hybridMultilevel"/>
    <w:tmpl w:val="1AB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144F1"/>
    <w:multiLevelType w:val="hybridMultilevel"/>
    <w:tmpl w:val="48204FCE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7589D"/>
    <w:multiLevelType w:val="hybridMultilevel"/>
    <w:tmpl w:val="52304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F06E2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446D3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37ACE"/>
    <w:multiLevelType w:val="hybridMultilevel"/>
    <w:tmpl w:val="2B4C5A5A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C"/>
    <w:rsid w:val="000179DD"/>
    <w:rsid w:val="00035A08"/>
    <w:rsid w:val="0003624B"/>
    <w:rsid w:val="000401C1"/>
    <w:rsid w:val="00083B8A"/>
    <w:rsid w:val="000A3F97"/>
    <w:rsid w:val="000A6327"/>
    <w:rsid w:val="000B0F8F"/>
    <w:rsid w:val="000B27C6"/>
    <w:rsid w:val="000D0339"/>
    <w:rsid w:val="000D2B98"/>
    <w:rsid w:val="000E2472"/>
    <w:rsid w:val="000F6C9F"/>
    <w:rsid w:val="000F7639"/>
    <w:rsid w:val="00104717"/>
    <w:rsid w:val="0010601C"/>
    <w:rsid w:val="00122704"/>
    <w:rsid w:val="0013224C"/>
    <w:rsid w:val="00135249"/>
    <w:rsid w:val="0015146F"/>
    <w:rsid w:val="0015572C"/>
    <w:rsid w:val="00156C32"/>
    <w:rsid w:val="00166D0E"/>
    <w:rsid w:val="0017004D"/>
    <w:rsid w:val="001819C3"/>
    <w:rsid w:val="00183C64"/>
    <w:rsid w:val="001856A0"/>
    <w:rsid w:val="00186FE2"/>
    <w:rsid w:val="00190FB9"/>
    <w:rsid w:val="00191ED2"/>
    <w:rsid w:val="00195CD0"/>
    <w:rsid w:val="001B7EC6"/>
    <w:rsid w:val="001D3820"/>
    <w:rsid w:val="001E179E"/>
    <w:rsid w:val="001E277E"/>
    <w:rsid w:val="001E72A8"/>
    <w:rsid w:val="002154E3"/>
    <w:rsid w:val="00216843"/>
    <w:rsid w:val="00221F1B"/>
    <w:rsid w:val="00243396"/>
    <w:rsid w:val="00243AD9"/>
    <w:rsid w:val="0024443B"/>
    <w:rsid w:val="00263558"/>
    <w:rsid w:val="00267D73"/>
    <w:rsid w:val="00283EFC"/>
    <w:rsid w:val="002C32BD"/>
    <w:rsid w:val="002E2C2A"/>
    <w:rsid w:val="002E318B"/>
    <w:rsid w:val="002E5427"/>
    <w:rsid w:val="002E729A"/>
    <w:rsid w:val="0031052F"/>
    <w:rsid w:val="00325FCD"/>
    <w:rsid w:val="00336032"/>
    <w:rsid w:val="00340D96"/>
    <w:rsid w:val="003459AC"/>
    <w:rsid w:val="0035046F"/>
    <w:rsid w:val="00351C8E"/>
    <w:rsid w:val="00376463"/>
    <w:rsid w:val="0038685C"/>
    <w:rsid w:val="003956B5"/>
    <w:rsid w:val="003B5A22"/>
    <w:rsid w:val="003B5BAE"/>
    <w:rsid w:val="003D589F"/>
    <w:rsid w:val="00402594"/>
    <w:rsid w:val="0040674C"/>
    <w:rsid w:val="0041344C"/>
    <w:rsid w:val="004143EA"/>
    <w:rsid w:val="00422157"/>
    <w:rsid w:val="00444BB1"/>
    <w:rsid w:val="0046533B"/>
    <w:rsid w:val="00485752"/>
    <w:rsid w:val="004968AA"/>
    <w:rsid w:val="004B4FA2"/>
    <w:rsid w:val="004D4174"/>
    <w:rsid w:val="004F43EE"/>
    <w:rsid w:val="004F53E0"/>
    <w:rsid w:val="0051750B"/>
    <w:rsid w:val="00520457"/>
    <w:rsid w:val="0052056E"/>
    <w:rsid w:val="00532A7B"/>
    <w:rsid w:val="00551778"/>
    <w:rsid w:val="00560E4B"/>
    <w:rsid w:val="0056677B"/>
    <w:rsid w:val="00567216"/>
    <w:rsid w:val="00586E04"/>
    <w:rsid w:val="005B3D90"/>
    <w:rsid w:val="005B5EB3"/>
    <w:rsid w:val="005E3C27"/>
    <w:rsid w:val="00602F53"/>
    <w:rsid w:val="00605B46"/>
    <w:rsid w:val="00635C86"/>
    <w:rsid w:val="00640B6D"/>
    <w:rsid w:val="00646BE7"/>
    <w:rsid w:val="00653217"/>
    <w:rsid w:val="006537C0"/>
    <w:rsid w:val="00654761"/>
    <w:rsid w:val="00670570"/>
    <w:rsid w:val="00671B69"/>
    <w:rsid w:val="00681F92"/>
    <w:rsid w:val="00683EB9"/>
    <w:rsid w:val="006E1EAF"/>
    <w:rsid w:val="00702E77"/>
    <w:rsid w:val="00726BD3"/>
    <w:rsid w:val="00765187"/>
    <w:rsid w:val="007814D3"/>
    <w:rsid w:val="0078614E"/>
    <w:rsid w:val="007920AD"/>
    <w:rsid w:val="007A3487"/>
    <w:rsid w:val="007A5EC7"/>
    <w:rsid w:val="007A67AE"/>
    <w:rsid w:val="007C0D5B"/>
    <w:rsid w:val="007C2C34"/>
    <w:rsid w:val="007D0937"/>
    <w:rsid w:val="007F026C"/>
    <w:rsid w:val="007F4422"/>
    <w:rsid w:val="00820AA9"/>
    <w:rsid w:val="00820FDB"/>
    <w:rsid w:val="0082537C"/>
    <w:rsid w:val="008548C4"/>
    <w:rsid w:val="00856206"/>
    <w:rsid w:val="008768B1"/>
    <w:rsid w:val="00887485"/>
    <w:rsid w:val="008B2607"/>
    <w:rsid w:val="008B4071"/>
    <w:rsid w:val="008C07E8"/>
    <w:rsid w:val="008C6289"/>
    <w:rsid w:val="008E3FCB"/>
    <w:rsid w:val="008F3450"/>
    <w:rsid w:val="009039F5"/>
    <w:rsid w:val="00917522"/>
    <w:rsid w:val="00922D52"/>
    <w:rsid w:val="00923C57"/>
    <w:rsid w:val="00956EBB"/>
    <w:rsid w:val="009637F3"/>
    <w:rsid w:val="00966CE3"/>
    <w:rsid w:val="009912C9"/>
    <w:rsid w:val="009B0744"/>
    <w:rsid w:val="009E5306"/>
    <w:rsid w:val="00A3559F"/>
    <w:rsid w:val="00A37A3F"/>
    <w:rsid w:val="00A37FD0"/>
    <w:rsid w:val="00A4236A"/>
    <w:rsid w:val="00A4454D"/>
    <w:rsid w:val="00A81981"/>
    <w:rsid w:val="00AA4E7D"/>
    <w:rsid w:val="00AE53EE"/>
    <w:rsid w:val="00AF6913"/>
    <w:rsid w:val="00B11479"/>
    <w:rsid w:val="00B130BA"/>
    <w:rsid w:val="00B261EA"/>
    <w:rsid w:val="00B37296"/>
    <w:rsid w:val="00B402DC"/>
    <w:rsid w:val="00B451B3"/>
    <w:rsid w:val="00B94D73"/>
    <w:rsid w:val="00BA22DB"/>
    <w:rsid w:val="00BB2975"/>
    <w:rsid w:val="00BB6F79"/>
    <w:rsid w:val="00BE40DC"/>
    <w:rsid w:val="00BE7444"/>
    <w:rsid w:val="00C070CC"/>
    <w:rsid w:val="00C13B12"/>
    <w:rsid w:val="00C145B5"/>
    <w:rsid w:val="00C6785A"/>
    <w:rsid w:val="00C71558"/>
    <w:rsid w:val="00C74979"/>
    <w:rsid w:val="00C77C41"/>
    <w:rsid w:val="00C871F6"/>
    <w:rsid w:val="00C950AB"/>
    <w:rsid w:val="00CA7F35"/>
    <w:rsid w:val="00CB034E"/>
    <w:rsid w:val="00CC1B60"/>
    <w:rsid w:val="00D332D0"/>
    <w:rsid w:val="00D55303"/>
    <w:rsid w:val="00D56AB8"/>
    <w:rsid w:val="00D633F0"/>
    <w:rsid w:val="00D84C90"/>
    <w:rsid w:val="00DA260F"/>
    <w:rsid w:val="00DB31DC"/>
    <w:rsid w:val="00DB6983"/>
    <w:rsid w:val="00DC281D"/>
    <w:rsid w:val="00DD3C8D"/>
    <w:rsid w:val="00DE0BAD"/>
    <w:rsid w:val="00E04CF6"/>
    <w:rsid w:val="00E11D64"/>
    <w:rsid w:val="00E17F0A"/>
    <w:rsid w:val="00E3444C"/>
    <w:rsid w:val="00E53B9A"/>
    <w:rsid w:val="00E57DF9"/>
    <w:rsid w:val="00E606E8"/>
    <w:rsid w:val="00E61188"/>
    <w:rsid w:val="00E96758"/>
    <w:rsid w:val="00EA16C0"/>
    <w:rsid w:val="00EB0FD2"/>
    <w:rsid w:val="00EB2B45"/>
    <w:rsid w:val="00EE3525"/>
    <w:rsid w:val="00EF13C8"/>
    <w:rsid w:val="00EF603D"/>
    <w:rsid w:val="00F0021B"/>
    <w:rsid w:val="00F216F1"/>
    <w:rsid w:val="00F43B79"/>
    <w:rsid w:val="00F46865"/>
    <w:rsid w:val="00F76A86"/>
    <w:rsid w:val="00F76F19"/>
    <w:rsid w:val="00F832E3"/>
    <w:rsid w:val="00F97EFD"/>
    <w:rsid w:val="00FA7C7F"/>
    <w:rsid w:val="00FB3D5B"/>
    <w:rsid w:val="00FB65DF"/>
    <w:rsid w:val="00FC618C"/>
    <w:rsid w:val="00FF14BC"/>
    <w:rsid w:val="00FF6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2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F026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E7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E7444"/>
  </w:style>
  <w:style w:type="paragraph" w:styleId="a8">
    <w:name w:val="footer"/>
    <w:basedOn w:val="a"/>
    <w:link w:val="a9"/>
    <w:uiPriority w:val="99"/>
    <w:unhideWhenUsed/>
    <w:rsid w:val="00BE7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444"/>
  </w:style>
  <w:style w:type="paragraph" w:styleId="aa">
    <w:name w:val="No Spacing"/>
    <w:link w:val="ab"/>
    <w:uiPriority w:val="1"/>
    <w:qFormat/>
    <w:rsid w:val="00EA16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rsid w:val="00EA16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knigak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11</Pages>
  <Words>2501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User</cp:lastModifiedBy>
  <cp:revision>116</cp:revision>
  <cp:lastPrinted>2017-09-23T05:37:00Z</cp:lastPrinted>
  <dcterms:created xsi:type="dcterms:W3CDTF">2017-09-23T00:57:00Z</dcterms:created>
  <dcterms:modified xsi:type="dcterms:W3CDTF">2023-09-23T12:46:00Z</dcterms:modified>
</cp:coreProperties>
</file>