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211"/>
        <w:tblW w:w="16302" w:type="dxa"/>
        <w:tblLayout w:type="fixed"/>
        <w:tblLook w:val="04A0"/>
      </w:tblPr>
      <w:tblGrid>
        <w:gridCol w:w="1560"/>
        <w:gridCol w:w="6662"/>
        <w:gridCol w:w="2977"/>
        <w:gridCol w:w="5103"/>
      </w:tblGrid>
      <w:tr w:rsidR="00671BF4" w:rsidTr="002B6143">
        <w:tc>
          <w:tcPr>
            <w:tcW w:w="16302" w:type="dxa"/>
            <w:gridSpan w:val="4"/>
            <w:tcBorders>
              <w:left w:val="single" w:sz="4" w:space="0" w:color="000000" w:themeColor="text1"/>
            </w:tcBorders>
          </w:tcPr>
          <w:p w:rsidR="00671BF4" w:rsidRPr="007C1E70" w:rsidRDefault="00671BF4" w:rsidP="00671BF4">
            <w:pPr>
              <w:ind w:left="34" w:hanging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КАБИНЕТ МАТЕМАТИКИ И ФИЗИКИ</w:t>
            </w:r>
          </w:p>
        </w:tc>
      </w:tr>
      <w:tr w:rsidR="00671BF4" w:rsidTr="00671BF4">
        <w:tc>
          <w:tcPr>
            <w:tcW w:w="1560" w:type="dxa"/>
            <w:tcBorders>
              <w:left w:val="single" w:sz="4" w:space="0" w:color="000000" w:themeColor="text1"/>
            </w:tcBorders>
          </w:tcPr>
          <w:p w:rsidR="00671BF4" w:rsidRPr="007C1E70" w:rsidRDefault="00671BF4" w:rsidP="00671BF4">
            <w:pPr>
              <w:ind w:left="142" w:hanging="14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C1E70">
              <w:rPr>
                <w:b/>
                <w:color w:val="000000" w:themeColor="text1"/>
                <w:sz w:val="24"/>
                <w:szCs w:val="24"/>
              </w:rPr>
              <w:t>Название кабинета и его площадь</w:t>
            </w:r>
          </w:p>
          <w:p w:rsidR="00671BF4" w:rsidRPr="007C1E70" w:rsidRDefault="00671BF4" w:rsidP="00671BF4">
            <w:pPr>
              <w:jc w:val="center"/>
              <w:rPr>
                <w:sz w:val="24"/>
                <w:szCs w:val="24"/>
              </w:rPr>
            </w:pPr>
            <w:r w:rsidRPr="007C1E70">
              <w:rPr>
                <w:b/>
                <w:color w:val="000000" w:themeColor="text1"/>
                <w:sz w:val="24"/>
                <w:szCs w:val="24"/>
              </w:rPr>
              <w:t>Мебель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671BF4" w:rsidRPr="000400C1" w:rsidRDefault="00671BF4" w:rsidP="00671BF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00C1">
              <w:rPr>
                <w:b/>
                <w:color w:val="000000" w:themeColor="text1"/>
                <w:sz w:val="24"/>
                <w:szCs w:val="24"/>
              </w:rPr>
              <w:t>Библиотечный фонд</w:t>
            </w:r>
          </w:p>
          <w:p w:rsidR="00671BF4" w:rsidRPr="000400C1" w:rsidRDefault="00671BF4" w:rsidP="00671BF4"/>
        </w:tc>
        <w:tc>
          <w:tcPr>
            <w:tcW w:w="2977" w:type="dxa"/>
            <w:tcBorders>
              <w:right w:val="single" w:sz="4" w:space="0" w:color="auto"/>
            </w:tcBorders>
          </w:tcPr>
          <w:p w:rsidR="00671BF4" w:rsidRPr="000400C1" w:rsidRDefault="00671BF4" w:rsidP="00671BF4">
            <w:pPr>
              <w:ind w:lef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00C1">
              <w:rPr>
                <w:b/>
                <w:color w:val="000000" w:themeColor="text1"/>
                <w:sz w:val="24"/>
                <w:szCs w:val="24"/>
              </w:rPr>
              <w:t>Информационно – коммуникативные средства</w:t>
            </w:r>
          </w:p>
          <w:p w:rsidR="00671BF4" w:rsidRPr="000400C1" w:rsidRDefault="00671BF4" w:rsidP="00671BF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400C1">
              <w:rPr>
                <w:b/>
                <w:color w:val="000000" w:themeColor="text1"/>
                <w:sz w:val="24"/>
                <w:szCs w:val="24"/>
              </w:rPr>
              <w:t>Технические средства обучения</w:t>
            </w:r>
          </w:p>
          <w:p w:rsidR="00671BF4" w:rsidRPr="000400C1" w:rsidRDefault="00671BF4" w:rsidP="00671BF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400C1">
              <w:rPr>
                <w:b/>
                <w:color w:val="000000" w:themeColor="text1"/>
                <w:sz w:val="24"/>
                <w:szCs w:val="24"/>
              </w:rPr>
              <w:t>Учебно</w:t>
            </w:r>
            <w:proofErr w:type="spellEnd"/>
            <w:r w:rsidRPr="000400C1">
              <w:rPr>
                <w:b/>
                <w:color w:val="000000" w:themeColor="text1"/>
                <w:sz w:val="24"/>
                <w:szCs w:val="24"/>
              </w:rPr>
              <w:t xml:space="preserve"> – практическое</w:t>
            </w:r>
            <w:proofErr w:type="gramEnd"/>
            <w:r w:rsidRPr="000400C1">
              <w:rPr>
                <w:b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0400C1">
              <w:rPr>
                <w:b/>
                <w:color w:val="000000" w:themeColor="text1"/>
                <w:sz w:val="24"/>
                <w:szCs w:val="24"/>
              </w:rPr>
              <w:t>учебно</w:t>
            </w:r>
            <w:proofErr w:type="spellEnd"/>
            <w:r w:rsidRPr="000400C1">
              <w:rPr>
                <w:b/>
                <w:color w:val="000000" w:themeColor="text1"/>
                <w:sz w:val="24"/>
                <w:szCs w:val="24"/>
              </w:rPr>
              <w:t xml:space="preserve"> – лабораторное оборудование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671BF4" w:rsidRPr="00671BF4" w:rsidRDefault="00671BF4" w:rsidP="00671BF4">
            <w:pPr>
              <w:ind w:left="34" w:hanging="34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C1E70">
              <w:rPr>
                <w:b/>
                <w:color w:val="000000" w:themeColor="text1"/>
                <w:sz w:val="24"/>
                <w:szCs w:val="24"/>
              </w:rPr>
              <w:t>Учебно</w:t>
            </w:r>
            <w:proofErr w:type="spellEnd"/>
            <w:r w:rsidRPr="007C1E70">
              <w:rPr>
                <w:b/>
                <w:color w:val="000000" w:themeColor="text1"/>
                <w:sz w:val="24"/>
                <w:szCs w:val="24"/>
              </w:rPr>
              <w:t xml:space="preserve"> – наглядные</w:t>
            </w:r>
            <w:proofErr w:type="gramEnd"/>
            <w:r w:rsidRPr="007C1E70">
              <w:rPr>
                <w:b/>
                <w:color w:val="000000" w:themeColor="text1"/>
                <w:sz w:val="24"/>
                <w:szCs w:val="24"/>
              </w:rPr>
              <w:t xml:space="preserve"> и методические пособия</w:t>
            </w:r>
          </w:p>
          <w:p w:rsidR="00671BF4" w:rsidRPr="007C1E70" w:rsidRDefault="00671BF4" w:rsidP="00671BF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C1E7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Дополнительная познавательная литература </w:t>
            </w:r>
          </w:p>
          <w:p w:rsidR="00671BF4" w:rsidRPr="007C1E70" w:rsidRDefault="00671BF4" w:rsidP="00671BF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ЦОР</w:t>
            </w:r>
          </w:p>
          <w:p w:rsidR="00671BF4" w:rsidRPr="007C1E70" w:rsidRDefault="00671BF4" w:rsidP="00671BF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C1E7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Печатные ресурсы</w:t>
            </w:r>
          </w:p>
          <w:p w:rsidR="00671BF4" w:rsidRPr="007C1E70" w:rsidRDefault="00671BF4" w:rsidP="00671BF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C1E7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Учебно-методические пособия</w:t>
            </w:r>
          </w:p>
          <w:p w:rsidR="00671BF4" w:rsidRPr="007C1E70" w:rsidRDefault="00671BF4" w:rsidP="00671BF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C1E7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Пособия </w:t>
            </w:r>
          </w:p>
          <w:p w:rsidR="00671BF4" w:rsidRDefault="00671BF4" w:rsidP="00671BF4"/>
        </w:tc>
      </w:tr>
      <w:tr w:rsidR="00B21571" w:rsidTr="00671BF4">
        <w:tc>
          <w:tcPr>
            <w:tcW w:w="16302" w:type="dxa"/>
            <w:gridSpan w:val="4"/>
            <w:tcBorders>
              <w:left w:val="single" w:sz="4" w:space="0" w:color="000000" w:themeColor="text1"/>
            </w:tcBorders>
          </w:tcPr>
          <w:p w:rsidR="00B21571" w:rsidRPr="000400C1" w:rsidRDefault="00B21571" w:rsidP="00671BF4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42079" w:rsidRPr="00B21571" w:rsidTr="00671BF4">
        <w:tc>
          <w:tcPr>
            <w:tcW w:w="1560" w:type="dxa"/>
            <w:tcBorders>
              <w:left w:val="single" w:sz="4" w:space="0" w:color="000000" w:themeColor="text1"/>
            </w:tcBorders>
          </w:tcPr>
          <w:p w:rsidR="00671BF4" w:rsidRDefault="00671BF4" w:rsidP="00671BF4">
            <w:pPr>
              <w:ind w:left="142"/>
              <w:rPr>
                <w:b/>
              </w:rPr>
            </w:pPr>
          </w:p>
          <w:p w:rsidR="00671BF4" w:rsidRDefault="00671BF4" w:rsidP="00671BF4">
            <w:pPr>
              <w:ind w:left="142"/>
              <w:rPr>
                <w:b/>
              </w:rPr>
            </w:pPr>
          </w:p>
          <w:p w:rsidR="00671BF4" w:rsidRDefault="00671BF4" w:rsidP="00671BF4">
            <w:pPr>
              <w:ind w:left="142"/>
              <w:rPr>
                <w:b/>
              </w:rPr>
            </w:pPr>
          </w:p>
          <w:p w:rsidR="00842079" w:rsidRPr="00B21571" w:rsidRDefault="00671BF4" w:rsidP="00671BF4">
            <w:pPr>
              <w:ind w:left="142"/>
              <w:rPr>
                <w:b/>
              </w:rPr>
            </w:pPr>
            <w:r>
              <w:rPr>
                <w:b/>
              </w:rPr>
              <w:t xml:space="preserve">Кабинет </w:t>
            </w:r>
            <w:r w:rsidR="00842079" w:rsidRPr="00B21571">
              <w:rPr>
                <w:b/>
              </w:rPr>
              <w:t>Математик</w:t>
            </w:r>
            <w:r>
              <w:rPr>
                <w:b/>
              </w:rPr>
              <w:t>и</w:t>
            </w:r>
          </w:p>
          <w:p w:rsidR="00842079" w:rsidRPr="00B21571" w:rsidRDefault="00671BF4" w:rsidP="00671BF4">
            <w:pPr>
              <w:rPr>
                <w:b/>
                <w:vertAlign w:val="superscript"/>
              </w:rPr>
            </w:pPr>
            <w:r>
              <w:rPr>
                <w:b/>
              </w:rPr>
              <w:t xml:space="preserve">              </w:t>
            </w:r>
            <w:r w:rsidR="00842079" w:rsidRPr="00B21571">
              <w:rPr>
                <w:b/>
              </w:rPr>
              <w:t>31м</w:t>
            </w:r>
            <w:r w:rsidR="00842079" w:rsidRPr="00B21571">
              <w:rPr>
                <w:b/>
                <w:vertAlign w:val="superscript"/>
              </w:rPr>
              <w:t>2</w:t>
            </w:r>
          </w:p>
          <w:tbl>
            <w:tblPr>
              <w:tblStyle w:val="a3"/>
              <w:tblpPr w:leftFromText="180" w:rightFromText="180" w:horzAnchor="margin" w:tblpXSpec="center" w:tblpY="1680"/>
              <w:tblOverlap w:val="never"/>
              <w:tblW w:w="16693" w:type="dxa"/>
              <w:tblLayout w:type="fixed"/>
              <w:tblLook w:val="04A0"/>
            </w:tblPr>
            <w:tblGrid>
              <w:gridCol w:w="10229"/>
              <w:gridCol w:w="6464"/>
            </w:tblGrid>
            <w:tr w:rsidR="00842079" w:rsidRPr="00B21571" w:rsidTr="00E87A47">
              <w:trPr>
                <w:trHeight w:val="3394"/>
              </w:trPr>
              <w:tc>
                <w:tcPr>
                  <w:tcW w:w="10229" w:type="dxa"/>
                </w:tcPr>
                <w:tbl>
                  <w:tblPr>
                    <w:tblStyle w:val="a3"/>
                    <w:tblW w:w="932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9322"/>
                  </w:tblGrid>
                  <w:tr w:rsidR="00842079" w:rsidRPr="00B21571" w:rsidTr="007C1E70">
                    <w:trPr>
                      <w:trHeight w:val="3422"/>
                    </w:trPr>
                    <w:tc>
                      <w:tcPr>
                        <w:tcW w:w="9322" w:type="dxa"/>
                      </w:tcPr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Учительский стол 1</w:t>
                        </w:r>
                      </w:p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Учительский стул 1</w:t>
                        </w:r>
                      </w:p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Парты двуместные 6</w:t>
                        </w:r>
                      </w:p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Стулья ученические 11</w:t>
                        </w:r>
                      </w:p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Шкафы 2</w:t>
                        </w:r>
                      </w:p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Доска 2</w:t>
                        </w:r>
                      </w:p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Доска магнитная</w:t>
                        </w:r>
                        <w:proofErr w:type="gramStart"/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1</w:t>
                        </w:r>
                        <w:proofErr w:type="gramEnd"/>
                      </w:p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Стенды12</w:t>
                        </w:r>
                      </w:p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Классный уголок</w:t>
                        </w:r>
                        <w:proofErr w:type="gramStart"/>
                        <w:r w:rsidRPr="00B21571"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  <w:t>1</w:t>
                        </w:r>
                        <w:proofErr w:type="gramEnd"/>
                      </w:p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ind w:left="-113"/>
                          <w:rPr>
                            <w:rFonts w:ascii="Times New Roman" w:hAnsi="Times New Roman"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842079" w:rsidRPr="00B21571" w:rsidRDefault="00842079" w:rsidP="00671BF4">
                  <w:pPr>
                    <w:ind w:left="-113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6464" w:type="dxa"/>
                </w:tcPr>
                <w:p w:rsidR="00842079" w:rsidRPr="00B21571" w:rsidRDefault="00842079" w:rsidP="00671BF4">
                  <w:pPr>
                    <w:ind w:left="-113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842079" w:rsidRPr="00B21571" w:rsidRDefault="00842079" w:rsidP="00671BF4">
            <w:pPr>
              <w:rPr>
                <w:b/>
              </w:rPr>
            </w:pPr>
          </w:p>
        </w:tc>
        <w:tc>
          <w:tcPr>
            <w:tcW w:w="6662" w:type="dxa"/>
            <w:tcBorders>
              <w:right w:val="single" w:sz="4" w:space="0" w:color="auto"/>
            </w:tcBorders>
          </w:tcPr>
          <w:tbl>
            <w:tblPr>
              <w:tblpPr w:leftFromText="180" w:rightFromText="180" w:bottomFromText="200" w:vertAnchor="text" w:horzAnchor="margin" w:tblpY="1"/>
              <w:tblW w:w="10260" w:type="dxa"/>
              <w:tblBorders>
                <w:insideV w:val="single" w:sz="4" w:space="0" w:color="auto"/>
              </w:tblBorders>
              <w:tblLayout w:type="fixed"/>
              <w:tblLook w:val="01E0"/>
            </w:tblPr>
            <w:tblGrid>
              <w:gridCol w:w="10260"/>
            </w:tblGrid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Стандарт основного общего образования по математике</w:t>
                  </w:r>
                </w:p>
              </w:tc>
            </w:tr>
            <w:tr w:rsidR="00842079" w:rsidRPr="000400C1" w:rsidTr="002A53D6">
              <w:trPr>
                <w:cantSplit/>
              </w:trPr>
              <w:tc>
                <w:tcPr>
                  <w:tcW w:w="3600" w:type="dxa"/>
                  <w:tcBorders>
                    <w:top w:val="single" w:sz="4" w:space="0" w:color="auto"/>
                  </w:tcBorders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Стандарт среднего (полного) общего образования по математике </w:t>
                  </w:r>
                  <w:r w:rsidR="002A53D6"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(базовый)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Стандарт среднего (полного) общего образования по математике 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Примерная программа основного общего образования по математике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Примерная программа среднего </w:t>
                  </w:r>
                  <w:r w:rsidR="00A00C03"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(полного) общего образования (</w:t>
                  </w:r>
                  <w:proofErr w:type="gramStart"/>
                  <w:r w:rsidR="00A00C03"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базовый</w:t>
                  </w:r>
                  <w:proofErr w:type="gramEnd"/>
                  <w:r w:rsidR="00A00C03"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)</w:t>
                  </w: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Примерная программа средне</w:t>
                  </w:r>
                  <w:r w:rsidR="00A00C03"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го (полного) общего образования (</w:t>
                  </w:r>
                  <w:proofErr w:type="gramStart"/>
                  <w:r w:rsidR="00A00C03"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высокий</w:t>
                  </w:r>
                  <w:proofErr w:type="gramEnd"/>
                  <w:r w:rsidR="00A00C03"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)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Авторские программы по курсам математики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Учебник по алгебре для 7-9 классов 10-11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Учебник по геометрии для 7-9 классов 10-11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Учебник по алгебре и началам анализа для 10-11 классов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Учебник по геометрии для 10-11 классов</w:t>
                  </w:r>
                </w:p>
              </w:tc>
            </w:tr>
            <w:tr w:rsidR="00842079" w:rsidRPr="000400C1" w:rsidTr="00D1041A">
              <w:trPr>
                <w:cantSplit/>
                <w:trHeight w:val="97"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Рабочая тетрадь по алгебре для 7-9 классов 10-11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Рабочая тетрадь по геометрии для 7-9 классов 10-11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Дидактические материалы по алгебре для 7-9 классов 10-11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Дидактические материалы по геометрии для 7-9 классов 10-11</w:t>
                  </w:r>
                </w:p>
              </w:tc>
            </w:tr>
            <w:tr w:rsidR="00842079" w:rsidRPr="000400C1" w:rsidTr="00464FB3">
              <w:trPr>
                <w:cantSplit/>
              </w:trPr>
              <w:tc>
                <w:tcPr>
                  <w:tcW w:w="3600" w:type="dxa"/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Практикум по решению задач по алгебре и началам анализа для 10-11 </w:t>
                  </w:r>
                  <w:proofErr w:type="spellStart"/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классов\</w:t>
                  </w:r>
                  <w:proofErr w:type="spellEnd"/>
                </w:p>
                <w:tbl>
                  <w:tblPr>
                    <w:tblpPr w:leftFromText="180" w:rightFromText="180" w:bottomFromText="200" w:vertAnchor="text" w:horzAnchor="margin" w:tblpY="1"/>
                    <w:tblW w:w="10260" w:type="dxa"/>
                    <w:tblBorders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3872"/>
                    <w:gridCol w:w="806"/>
                    <w:gridCol w:w="5582"/>
                  </w:tblGrid>
                  <w:tr w:rsidR="00842079" w:rsidRPr="000400C1" w:rsidTr="00E87A47">
                    <w:trPr>
                      <w:gridAfter w:val="2"/>
                      <w:wAfter w:w="6388" w:type="dxa"/>
                      <w:cantSplit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Практикум по решению задач по геометрии для 10-11 классов</w:t>
                        </w:r>
                      </w:p>
                    </w:tc>
                  </w:tr>
                  <w:tr w:rsidR="00842079" w:rsidRPr="000400C1" w:rsidTr="00E87A47">
                    <w:trPr>
                      <w:gridAfter w:val="2"/>
                      <w:wAfter w:w="6388" w:type="dxa"/>
                      <w:cantSplit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Сборник контрольных работ по алгебре для 7-9 классов 10-11</w:t>
                        </w:r>
                      </w:p>
                    </w:tc>
                  </w:tr>
                  <w:tr w:rsidR="00842079" w:rsidRPr="000400C1" w:rsidTr="00E87A47">
                    <w:trPr>
                      <w:gridAfter w:val="2"/>
                      <w:wAfter w:w="6388" w:type="dxa"/>
                      <w:cantSplit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Сборник контрольных работ по геометрии для 7-9 классов 10-11</w:t>
                        </w:r>
                      </w:p>
                    </w:tc>
                  </w:tr>
                  <w:tr w:rsidR="00842079" w:rsidRPr="000400C1" w:rsidTr="00E87A47">
                    <w:trPr>
                      <w:gridAfter w:val="2"/>
                      <w:wAfter w:w="6388" w:type="dxa"/>
                      <w:cantSplit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Сборник контрольных работ по алгебре и началам анализа  для 10-11 классов</w:t>
                        </w:r>
                      </w:p>
                    </w:tc>
                  </w:tr>
                  <w:tr w:rsidR="00842079" w:rsidRPr="000400C1" w:rsidTr="00E87A47">
                    <w:trPr>
                      <w:gridAfter w:val="2"/>
                      <w:wAfter w:w="6388" w:type="dxa"/>
                      <w:cantSplit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Сборник контрольных работ по геометрии для 10-11 классов</w:t>
                        </w:r>
                      </w:p>
                    </w:tc>
                  </w:tr>
                  <w:tr w:rsidR="00842079" w:rsidRPr="000400C1" w:rsidTr="00E87A47">
                    <w:trPr>
                      <w:gridAfter w:val="2"/>
                      <w:wAfter w:w="6388" w:type="dxa"/>
                      <w:cantSplit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Комплект материалов для подготовки для проведения государственной  итоговой аттестации по математике</w:t>
                        </w:r>
                      </w:p>
                    </w:tc>
                  </w:tr>
                  <w:tr w:rsidR="00842079" w:rsidRPr="000400C1" w:rsidTr="00E87A47">
                    <w:trPr>
                      <w:gridAfter w:val="2"/>
                      <w:wAfter w:w="6388" w:type="dxa"/>
                      <w:cantSplit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Комплект материалов для подготовки к единому государственному экзамену</w:t>
                        </w:r>
                      </w:p>
                    </w:tc>
                  </w:tr>
                  <w:tr w:rsidR="00842079" w:rsidRPr="000400C1" w:rsidTr="00E87A47">
                    <w:trPr>
                      <w:gridAfter w:val="2"/>
                      <w:wAfter w:w="6388" w:type="dxa"/>
                      <w:cantSplit/>
                      <w:trHeight w:val="74"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Научная, научно-популярная, историческая литература</w:t>
                        </w:r>
                      </w:p>
                    </w:tc>
                  </w:tr>
                  <w:tr w:rsidR="00842079" w:rsidRPr="000400C1" w:rsidTr="00E87A47">
                    <w:trPr>
                      <w:gridAfter w:val="2"/>
                      <w:wAfter w:w="6388" w:type="dxa"/>
                      <w:cantSplit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Справочные пособия (энциклопедии, словари, сборники основных формул и т.п.)</w:t>
                        </w:r>
                      </w:p>
                    </w:tc>
                  </w:tr>
                  <w:tr w:rsidR="00842079" w:rsidRPr="000400C1" w:rsidTr="00E87A47">
                    <w:trPr>
                      <w:gridAfter w:val="2"/>
                      <w:wAfter w:w="6388" w:type="dxa"/>
                    </w:trPr>
                    <w:tc>
                      <w:tcPr>
                        <w:tcW w:w="3872" w:type="dxa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Методические пособия для учителя </w:t>
                        </w:r>
                      </w:p>
                    </w:tc>
                  </w:tr>
                  <w:tr w:rsidR="00842079" w:rsidRPr="000400C1" w:rsidTr="00E87A47">
                    <w:tc>
                      <w:tcPr>
                        <w:tcW w:w="10260" w:type="dxa"/>
                        <w:gridSpan w:val="3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aps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caps/>
                            <w:lang w:eastAsia="ru-RU"/>
                          </w:rPr>
                          <w:t>Печатные пособия</w:t>
                        </w:r>
                      </w:p>
                    </w:tc>
                  </w:tr>
                  <w:tr w:rsidR="00842079" w:rsidRPr="000400C1" w:rsidTr="00E87A47">
                    <w:trPr>
                      <w:gridAfter w:val="1"/>
                      <w:wAfter w:w="5582" w:type="dxa"/>
                      <w:cantSplit/>
                    </w:trPr>
                    <w:tc>
                      <w:tcPr>
                        <w:tcW w:w="4678" w:type="dxa"/>
                        <w:gridSpan w:val="2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Таблицы по математике для 5-6 классов </w:t>
                        </w:r>
                      </w:p>
                    </w:tc>
                  </w:tr>
                  <w:tr w:rsidR="00842079" w:rsidRPr="000400C1" w:rsidTr="00E87A47">
                    <w:trPr>
                      <w:gridAfter w:val="1"/>
                      <w:wAfter w:w="5582" w:type="dxa"/>
                      <w:cantSplit/>
                    </w:trPr>
                    <w:tc>
                      <w:tcPr>
                        <w:tcW w:w="4678" w:type="dxa"/>
                        <w:gridSpan w:val="2"/>
                        <w:hideMark/>
                      </w:tcPr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0400C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Таблицы по геометрии </w:t>
                        </w:r>
                      </w:p>
                      <w:tbl>
                        <w:tblPr>
                          <w:tblpPr w:leftFromText="180" w:rightFromText="180" w:bottomFromText="200" w:vertAnchor="text" w:horzAnchor="margin" w:tblpY="1"/>
                          <w:tblW w:w="10260" w:type="dxa"/>
                          <w:tblBorders>
                            <w:insideV w:val="single" w:sz="4" w:space="0" w:color="auto"/>
                          </w:tblBorders>
                          <w:tblLayout w:type="fixed"/>
                          <w:tblLook w:val="01E0"/>
                        </w:tblPr>
                        <w:tblGrid>
                          <w:gridCol w:w="10260"/>
                        </w:tblGrid>
                        <w:tr w:rsidR="00842079" w:rsidRPr="000400C1" w:rsidTr="00464FB3">
                          <w:trPr>
                            <w:cantSplit/>
                          </w:trPr>
                          <w:tc>
                            <w:tcPr>
                              <w:tcW w:w="3600" w:type="dxa"/>
                              <w:hideMark/>
                            </w:tcPr>
                            <w:p w:rsidR="00842079" w:rsidRPr="000400C1" w:rsidRDefault="00842079" w:rsidP="00671BF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0400C1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Таблицы по алгебре для 7-9 классов 10-11</w:t>
                              </w:r>
                            </w:p>
                          </w:tc>
                        </w:tr>
                        <w:tr w:rsidR="00842079" w:rsidRPr="000400C1" w:rsidTr="00464FB3">
                          <w:trPr>
                            <w:cantSplit/>
                          </w:trPr>
                          <w:tc>
                            <w:tcPr>
                              <w:tcW w:w="3600" w:type="dxa"/>
                              <w:hideMark/>
                            </w:tcPr>
                            <w:p w:rsidR="00842079" w:rsidRPr="000400C1" w:rsidRDefault="00842079" w:rsidP="00671BF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0400C1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 xml:space="preserve">Таблицы по алгебре и началам анализа для 10-11 классов </w:t>
                              </w:r>
                            </w:p>
                          </w:tc>
                        </w:tr>
                        <w:tr w:rsidR="00842079" w:rsidRPr="000400C1" w:rsidTr="00464FB3">
                          <w:tc>
                            <w:tcPr>
                              <w:tcW w:w="3600" w:type="dxa"/>
                              <w:hideMark/>
                            </w:tcPr>
                            <w:p w:rsidR="00842079" w:rsidRPr="000400C1" w:rsidRDefault="00842079" w:rsidP="00671BF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0400C1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 xml:space="preserve">Портреты выдающихся деятелей математики </w:t>
                              </w:r>
                            </w:p>
                            <w:tbl>
                              <w:tblPr>
                                <w:tblStyle w:val="a3"/>
                                <w:tblW w:w="16443" w:type="dxa"/>
                                <w:tblLayout w:type="fixed"/>
                                <w:tblLook w:val="04A0"/>
                              </w:tblPr>
                              <w:tblGrid>
                                <w:gridCol w:w="108"/>
                                <w:gridCol w:w="3841"/>
                                <w:gridCol w:w="269"/>
                                <w:gridCol w:w="2393"/>
                                <w:gridCol w:w="3278"/>
                                <w:gridCol w:w="6554"/>
                              </w:tblGrid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Математика. 6кл. Поурочные планы по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учебн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Виленкина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Н.Я. и </w:t>
                                    </w:r>
                                    <w:proofErr w:type="spellStart"/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др</w:t>
                                    </w:r>
                                    <w:proofErr w:type="spellEnd"/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_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1"/>
                                  <w:wBefore w:w="108" w:type="dxa"/>
                                  <w:wAfter w:w="6554" w:type="dxa"/>
                                </w:trPr>
                                <w:tc>
                                  <w:tcPr>
                                    <w:tcW w:w="9781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Рабочие тетради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Дидактические материалы по алгебре 8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2018-20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Дидактические материалы по Алгебре и началам анализа для 11 кл.2018-21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1"/>
                                  <w:wBefore w:w="108" w:type="dxa"/>
                                  <w:wAfter w:w="6554" w:type="dxa"/>
                                </w:trPr>
                                <w:tc>
                                  <w:tcPr>
                                    <w:tcW w:w="9781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Дидактические материалы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Дидактические материалы по геометрии 10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2018-21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Математика 6 класс. Тестовые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материалы_Гусева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И.Л. и </w:t>
                                    </w:r>
                                    <w:proofErr w:type="spellStart"/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др</w:t>
                                    </w:r>
                                    <w:proofErr w:type="spellEnd"/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_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Математика. 6кл.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Контр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.р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аб._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Жохов</w:t>
                                    </w:r>
                                    <w:proofErr w:type="spellEnd"/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, Крайнева 2020-21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Математика. 5-6кл. Тесты для промежуточной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аттестации_п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ред. Лысенко, Ольховой,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Кулабухова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1"/>
                                  <w:wBefore w:w="108" w:type="dxa"/>
                                  <w:wAfter w:w="6554" w:type="dxa"/>
                                </w:trPr>
                                <w:tc>
                                  <w:tcPr>
                                    <w:tcW w:w="9781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Алгебра 7-11 класс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Поурочные планы и методические пособия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i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Алгебра. 7 класс. Поурочные планы 2018-21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 учебнику Мордковича А.Г. и др.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Алгебра. 8кл. Поурочные планы по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учебн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Мордковича А.Г 2020-2021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Алгебра. 9кл. Поурочные планы по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учебн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Мордковича А.Г 2020-2021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 и начала анализа. 10кл. Поурочные планы по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учебн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Мордковича А.Г 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 и начала анализа. 11кл. Поурочные планы по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учебн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Мордковича А.Г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Алгебра. 7 класс. Методическое пособие для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учителя_МордковичА.Г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._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Алгебра. 8кл. Методическое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пособие_Мордкович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А.Г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  <w:trHeight w:val="184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Алгебра. 9кл. Методическое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пособие_Мордкович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А.Г, Семенов П.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В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 и начала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анализа. 10-11кл (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базов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.у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р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.). Метод.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пос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.д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ляучит._Мордкович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А.Г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1"/>
                                  <w:wBefore w:w="108" w:type="dxa"/>
                                  <w:wAfter w:w="6554" w:type="dxa"/>
                                </w:trPr>
                                <w:tc>
                                  <w:tcPr>
                                    <w:tcW w:w="9781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Рабочие тетради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Математика 6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2018-21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 8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2018-21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 9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2018-21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1"/>
                                  <w:wBefore w:w="108" w:type="dxa"/>
                                  <w:wAfter w:w="6554" w:type="dxa"/>
                                </w:trPr>
                                <w:tc>
                                  <w:tcPr>
                                    <w:tcW w:w="9781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Дидактические материалы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Дидактические материалы по геометрии 10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кл.В.Д.Рябчинская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Алгебра. 8кл.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Тематич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провер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раб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.в</w:t>
                                    </w:r>
                                    <w:proofErr w:type="spellEnd"/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новой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форме_Александрова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Л.А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Дидактические материалы по алгебре и началам анализа для 9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2018-21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Алгебра. 7кл. Тестовые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материалы_Гусева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И.Л.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Алгебра. 8кл. Тем. матер. для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оц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обучения_Гусева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и </w:t>
                                    </w:r>
                                    <w:proofErr w:type="spellStart"/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др</w:t>
                                    </w:r>
                                    <w:proofErr w:type="spellEnd"/>
                                    <w:proofErr w:type="gramEnd"/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Алгебра. 9кл. Тестовые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материалы_Крайнева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Л.Б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Дидактические материалы по геометрии 10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Б.Г. Зив.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1"/>
                                  <w:wBefore w:w="108" w:type="dxa"/>
                                  <w:wAfter w:w="6554" w:type="dxa"/>
                                </w:trPr>
                                <w:tc>
                                  <w:tcPr>
                                    <w:tcW w:w="9781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Геометрия 7-11 классы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Поурочные планы и методические пособия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i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Геометрия. 7кл.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Поурочн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планы к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учебн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Атанасяна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Л.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Геометрия. 8кл.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Поурочн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планы к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учебн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Атанасяна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Л.С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1490- Геометрия. 9кл. Поурочные планы 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к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</w:t>
                                    </w:r>
                                    <w:proofErr w:type="spellEnd"/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Атанасяна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Геометрия. 10кл. Поурочные планы по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учебн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Атанасяна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Л.С.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Геометрия. 11кл. Поурочные планы по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учебн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Атанасяна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Л.С.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1"/>
                                  <w:wBefore w:w="108" w:type="dxa"/>
                                  <w:wAfter w:w="6554" w:type="dxa"/>
                                </w:trPr>
                                <w:tc>
                                  <w:tcPr>
                                    <w:tcW w:w="9781" w:type="dxa"/>
                                    <w:gridSpan w:val="4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Дидактические материалы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Изучение геометрии в 7-9кл. Пос. для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учителей_Атанасян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Л.С. и др.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Справочник школьника по математике. 5-11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кл_Маслова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Т.Н,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Суходский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А.М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Энциклопедический словарь юного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математика_сост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Савин А.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Задачи на смекалку. 5-6кл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.Ш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арыгин И.Ф,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Шевкин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А.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История математики в школе. IV—VI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кл_Глейзер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Г.И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История математики в школе. VII-VIII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кл_Глейзер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Г.И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История математики в школе. IX-X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кл_Глейзер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Г.И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 в стихах. 5-11кл._Панишева О.В.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Геометрия в таблицах. 7-11кл._Нелин Е.П.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Геометрия. Планиметрия. 7-9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классы_Гордин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Великие жизни в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математике_КордемскийБ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.А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_Кн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. для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уч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8-11кл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gridAfter w:val="3"/>
                                  <w:wBefore w:w="108" w:type="dxa"/>
                                  <w:wAfter w:w="12225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Наглядная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геометрия_Смирнов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В.А. и </w:t>
                                    </w:r>
                                    <w:proofErr w:type="spellStart"/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др</w:t>
                                    </w:r>
                                    <w:proofErr w:type="spellEnd"/>
                                    <w:proofErr w:type="gramEnd"/>
                                  </w:p>
                                </w:tc>
                              </w:tr>
                              <w:tr w:rsidR="000400C1" w:rsidRPr="000400C1" w:rsidTr="00776B6D">
                                <w:trPr>
                                  <w:gridBefore w:val="1"/>
                                  <w:wBefore w:w="108" w:type="dxa"/>
                                </w:trPr>
                                <w:tc>
                                  <w:tcPr>
                                    <w:tcW w:w="4110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 «Учебник – собеседник»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6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</w:t>
                                    </w:r>
                                    <w:proofErr w:type="spellEnd"/>
                                  </w:p>
                                  <w:tbl>
                                    <w:tblPr>
                                      <w:tblStyle w:val="a3"/>
                                      <w:tblW w:w="6096" w:type="dxa"/>
                                      <w:tblBorders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  <w:insideH w:val="none" w:sz="0" w:space="0" w:color="auto"/>
                                        <w:insideV w:val="none" w:sz="0" w:space="0" w:color="auto"/>
                                      </w:tblBorders>
                                      <w:tblLayout w:type="fixed"/>
                                      <w:tblLook w:val="04A0"/>
                                    </w:tblPr>
                                    <w:tblGrid>
                                      <w:gridCol w:w="123"/>
                                      <w:gridCol w:w="5302"/>
                                      <w:gridCol w:w="671"/>
                                    </w:tblGrid>
                                    <w:tr w:rsidR="000400C1" w:rsidRPr="000400C1" w:rsidTr="00776B6D">
                                      <w:trPr>
                                        <w:gridBefore w:val="1"/>
                                        <w:gridAfter w:val="1"/>
                                        <w:wBefore w:w="123" w:type="dxa"/>
                                        <w:wAfter w:w="671" w:type="dxa"/>
                                      </w:trPr>
                                      <w:tc>
                                        <w:tcPr>
                                          <w:tcW w:w="5302" w:type="dxa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96" w:right="79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ЕГЭ 2014. Математика. Практикум.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Баз</w:t>
                                          </w:r>
                                          <w:proofErr w:type="gram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.и</w:t>
                                          </w:r>
                                          <w:proofErr w:type="spellEnd"/>
                                          <w:proofErr w:type="gram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 проф.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ур</w:t>
                                          </w:r>
                                          <w:proofErr w:type="spell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._ Лаппо, Попов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rPr>
                                        <w:gridBefore w:val="1"/>
                                        <w:gridAfter w:val="1"/>
                                        <w:wBefore w:w="123" w:type="dxa"/>
                                        <w:wAfter w:w="671" w:type="dxa"/>
                                      </w:trPr>
                                      <w:tc>
                                        <w:tcPr>
                                          <w:tcW w:w="5302" w:type="dxa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Тесты базовый и профильный уровни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rPr>
                                        <w:gridBefore w:val="1"/>
                                        <w:gridAfter w:val="1"/>
                                        <w:wBefore w:w="123" w:type="dxa"/>
                                        <w:wAfter w:w="671" w:type="dxa"/>
                                      </w:trPr>
                                      <w:tc>
                                        <w:tcPr>
                                          <w:tcW w:w="5302" w:type="dxa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ГИА. 3000 задач с отв. Часть 1._Семенов, Ященко и др.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rPr>
                                        <w:gridBefore w:val="1"/>
                                        <w:gridAfter w:val="1"/>
                                        <w:wBefore w:w="123" w:type="dxa"/>
                                        <w:wAfter w:w="671" w:type="dxa"/>
                                      </w:trPr>
                                      <w:tc>
                                        <w:tcPr>
                                          <w:tcW w:w="5302" w:type="dxa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ЕГЭ. 3000 задач с отв. по математике. Гр.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В._п</w:t>
                                          </w:r>
                                          <w:proofErr w:type="spell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 ред. Семенова, Ященко_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rPr>
                                        <w:gridBefore w:val="1"/>
                                        <w:gridAfter w:val="1"/>
                                        <w:wBefore w:w="123" w:type="dxa"/>
                                        <w:wAfter w:w="671" w:type="dxa"/>
                                      </w:trPr>
                                      <w:tc>
                                        <w:tcPr>
                                          <w:tcW w:w="5302" w:type="dxa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Сборник заданий для подготовки к государственной  итоговой аттестации в 9 классе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rPr>
                                        <w:gridBefore w:val="1"/>
                                        <w:gridAfter w:val="1"/>
                                        <w:wBefore w:w="123" w:type="dxa"/>
                                        <w:wAfter w:w="671" w:type="dxa"/>
                                      </w:trPr>
                                      <w:tc>
                                        <w:tcPr>
                                          <w:tcW w:w="5302" w:type="dxa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Сборник заданий для проведения письменного экзамена по математике в 9 классе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rPr>
                                        <w:gridBefore w:val="1"/>
                                        <w:gridAfter w:val="1"/>
                                        <w:wBefore w:w="123" w:type="dxa"/>
                                        <w:wAfter w:w="671" w:type="dxa"/>
                                      </w:trPr>
                                      <w:tc>
                                        <w:tcPr>
                                          <w:tcW w:w="5302" w:type="dxa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Математика. 9кл. Подготовка к ГИА-2014_под р. Лысенко,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Кулабухова</w:t>
                                          </w:r>
                                          <w:proofErr w:type="spell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_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rPr>
                                        <w:gridBefore w:val="1"/>
                                        <w:gridAfter w:val="1"/>
                                        <w:wBefore w:w="123" w:type="dxa"/>
                                        <w:wAfter w:w="671" w:type="dxa"/>
                                      </w:trPr>
                                      <w:tc>
                                        <w:tcPr>
                                          <w:tcW w:w="5302" w:type="dxa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Математика ГИА 9 класс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разработки по геометрии 11 класс. Дифференцированный подход.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разработки по геометрии 10 класс. Дифференцированный подход.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разработки по геометрии 9 класс. Дифференцированный подход.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разработки по геометрии 8 класс. Дифференцированный подход.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rPr>
                                        <w:trHeight w:val="34"/>
                                      </w:trPr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разработки по геометрии 7 класс. Дифференцированный подход.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Математика самостоятельные контрольные работы А.П.Ершова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Геометрия. Самостоятельные и контрольные работы 10-11 класс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 w:right="-250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Геометрия 9 класс. Поурочные планы по учебнику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Атанасяна</w:t>
                                          </w:r>
                                          <w:proofErr w:type="spell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Геометрия 8 класс. Поурочные планы по учебнику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Атанасяна</w:t>
                                          </w:r>
                                          <w:proofErr w:type="spell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Геометрия 7 класс. Поурочные планы по учебнику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Атанасяна</w:t>
                                          </w:r>
                                          <w:proofErr w:type="spell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планы по алгебре 7 класс по учебнику Мордковича.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планы по алгебре 8 класс по учебнику Мордковича.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планы по алгебре 9 класс по учебнику Мордковича.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планы по алгебре 10 класс по учебнику Мордковича.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Поурочные планы по алгебре 7 класс по учебнику Мордковича.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Алгебра и начала анализа 10-11 класс. Самостоятельные и контрольные работы.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Нетрадиционные формы организации тематического контроля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Математика. Игровые уроки 5-9 классы.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Занимательная математика на уроках в 5-11 классах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Геометрия. Красота и гармония.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Внеклассная работа по математике 5-11 классы.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Проектная деятельность на уроках математики 9-11 классы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Открытые уроки. Алгебра 7-10 классы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6096" w:type="dxa"/>
                                          <w:gridSpan w:val="3"/>
                                          <w:hideMark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Открытые уроки. Алгебра 7-10 классы</w:t>
                                          </w:r>
                                        </w:p>
                                        <w:tbl>
                                          <w:tblPr>
                                            <w:tblStyle w:val="a3"/>
                                            <w:tblW w:w="0" w:type="auto"/>
                                            <w:tblBorders>
                                              <w:top w:val="double" w:sz="4" w:space="0" w:color="auto"/>
                                              <w:left w:val="double" w:sz="4" w:space="0" w:color="auto"/>
                                              <w:bottom w:val="double" w:sz="4" w:space="0" w:color="auto"/>
                                              <w:right w:val="double" w:sz="4" w:space="0" w:color="auto"/>
                                              <w:insideH w:val="double" w:sz="4" w:space="0" w:color="auto"/>
                                              <w:insideV w:val="double" w:sz="4" w:space="0" w:color="auto"/>
                                            </w:tblBorders>
                                            <w:tblLayout w:type="fixed"/>
                                            <w:tblLook w:val="04A0"/>
                                          </w:tblPr>
                                          <w:tblGrid>
                                            <w:gridCol w:w="5386"/>
                                          </w:tblGrid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 xml:space="preserve">Сборник задач по математике </w:t>
                                                </w:r>
                                                <w:proofErr w:type="gramStart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для</w:t>
                                                </w:r>
                                                <w:proofErr w:type="gramEnd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 xml:space="preserve"> поступающих в ВУЗы под реакцией М. </w:t>
                                                </w:r>
                                                <w:proofErr w:type="spellStart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Сканави</w:t>
                                                </w:r>
                                                <w:proofErr w:type="spellEnd"/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Краткий очерк истории математики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Учимся решать олимпиадные задачи по геометрии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Старинные занимательные задачи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Задачи на смекалку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Тригонометрия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Занимательная математика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Метод координат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 xml:space="preserve">Сборник задач по математике </w:t>
                                                </w:r>
                                                <w:proofErr w:type="gramStart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для</w:t>
                                                </w:r>
                                                <w:proofErr w:type="gramEnd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 xml:space="preserve"> поступающих в ВУЗы под реакцией М. </w:t>
                                                </w:r>
                                                <w:proofErr w:type="spellStart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Сканави</w:t>
                                                </w:r>
                                                <w:proofErr w:type="spellEnd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 xml:space="preserve"> (с решениями)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Математика в таблицах и схемах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Алгоритм построения и оформления творческих работ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Задачи повышенной сложности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Занимательная алгебра и занимательная геометрия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Научно-практический журнал «Математика для школьников»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Задачи, ребусы, головоломки стран мира</w:t>
                                                </w:r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Наглядная геометрия</w:t>
                                                </w:r>
                                                <w:proofErr w:type="gramStart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 xml:space="preserve"> .</w:t>
                                                </w:r>
                                                <w:proofErr w:type="gramEnd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 xml:space="preserve"> И. Ф. </w:t>
                                                </w:r>
                                                <w:proofErr w:type="spellStart"/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Шарыгин</w:t>
                                                </w:r>
                                                <w:proofErr w:type="spellEnd"/>
                                              </w:p>
                                            </w:tc>
                                          </w:tr>
                                          <w:tr w:rsidR="000400C1" w:rsidRPr="000400C1" w:rsidTr="00776B6D">
                                            <w:tc>
                                              <w:tcPr>
                                                <w:tcW w:w="5386" w:type="dxa"/>
                                                <w:tcBorders>
                                                  <w:top w:val="nil"/>
                                                  <w:left w:val="nil"/>
                                                  <w:bottom w:val="nil"/>
                                                  <w:right w:val="nil"/>
                                                </w:tcBorders>
                                                <w:hideMark/>
                                              </w:tcPr>
                                              <w:p w:rsidR="000400C1" w:rsidRPr="000400C1" w:rsidRDefault="000400C1" w:rsidP="00671BF4">
                                                <w:pPr>
                                                  <w:framePr w:hSpace="180" w:wrap="around" w:vAnchor="page" w:hAnchor="margin" w:xAlign="center" w:y="211"/>
                                                  <w:ind w:left="-115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</w:pPr>
                                                <w:r w:rsidRPr="000400C1"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lang w:eastAsia="ru-RU"/>
                                                  </w:rPr>
                                                  <w:t>Сказка о спящей красавице или функция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ind w:left="-115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93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832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ГИА-2010 итоговой аттестации в 9 классе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Алгебра 9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Пособие для «Чайников» модуль 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.П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особие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для «Чайников»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.П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особие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для «Чайников». Модуль 2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Подготовка к ЕГЭ (задание С3)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Подготовка к ЕГЭ (задание С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2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)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Математика. ГИА -9. Модуль геометрия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Математика. Тренажёр по новому плану экзамена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9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класс.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 подготовка к ГИА. Задания с параметром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Математика. ЕГЭ-2020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Математика. ЕГЭ-2020. Все задания части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В</w:t>
                                    </w:r>
                                    <w:proofErr w:type="gramEnd"/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Математика. Сборник тестов по плану ЕГЭ-2021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blPrEx>
                                  <w:tblBorders>
                                    <w:top w:val="double" w:sz="4" w:space="0" w:color="auto"/>
                                    <w:left w:val="double" w:sz="4" w:space="0" w:color="auto"/>
                                    <w:bottom w:val="double" w:sz="4" w:space="0" w:color="auto"/>
                                    <w:right w:val="double" w:sz="4" w:space="0" w:color="auto"/>
                                    <w:insideH w:val="double" w:sz="4" w:space="0" w:color="auto"/>
                                    <w:insideV w:val="double" w:sz="4" w:space="0" w:color="auto"/>
                                  </w:tblBorders>
                                </w:tblPrEx>
                                <w:trPr>
                                  <w:gridAfter w:val="4"/>
                                  <w:wAfter w:w="12494" w:type="dxa"/>
                                </w:trPr>
                                <w:tc>
                                  <w:tcPr>
                                    <w:tcW w:w="3949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hideMark/>
                                  </w:tcPr>
                                  <w:tbl>
                                    <w:tblPr>
                                      <w:tblStyle w:val="a3"/>
                                      <w:tblW w:w="0" w:type="auto"/>
                                      <w:tblBorders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  <w:insideH w:val="none" w:sz="0" w:space="0" w:color="auto"/>
                                        <w:insideV w:val="none" w:sz="0" w:space="0" w:color="auto"/>
                                      </w:tblBorders>
                                      <w:tblLayout w:type="fixed"/>
                                      <w:tblLook w:val="04A0"/>
                                    </w:tblPr>
                                    <w:tblGrid>
                                      <w:gridCol w:w="3969"/>
                                    </w:tblGrid>
                                    <w:tr w:rsidR="000400C1" w:rsidRPr="000400C1" w:rsidTr="00776B6D">
                                      <w:tc>
                                        <w:tcPr>
                                          <w:tcW w:w="3969" w:type="dxa"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Математика</w:t>
                                          </w:r>
                                          <w:proofErr w:type="gram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.Е</w:t>
                                          </w:r>
                                          <w:proofErr w:type="gram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ГЭ-11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кл.Методическое</w:t>
                                          </w:r>
                                          <w:proofErr w:type="spell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пособие.Ю.А.Глазков</w:t>
                                          </w:r>
                                          <w:proofErr w:type="spellEnd"/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3969" w:type="dxa"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ЕГЭ. Математика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3969" w:type="dxa"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ЕГЭ</w:t>
                                          </w:r>
                                          <w:proofErr w:type="gram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.М</w:t>
                                          </w:r>
                                          <w:proofErr w:type="gram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атематика.Профильный</w:t>
                                          </w:r>
                                          <w:proofErr w:type="spell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 уровень.Ф.Ф.Лысенко.40 вариантов.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3969" w:type="dxa"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ЕГЭ.3000 задач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О.В.Шульцева</w:t>
                                          </w:r>
                                          <w:proofErr w:type="spellEnd"/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3969" w:type="dxa"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Подготовка к письменному экзамену.11 класс.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3969" w:type="dxa"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Ф.Ф.Лысенко</w:t>
                                          </w:r>
                                          <w:proofErr w:type="gram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.Е</w:t>
                                          </w:r>
                                          <w:proofErr w:type="gram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ГЭ.В1-В6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3969" w:type="dxa"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ЕГЭ</w:t>
                                          </w:r>
                                          <w:proofErr w:type="gram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.Б</w:t>
                                          </w:r>
                                          <w:proofErr w:type="gram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азовый</w:t>
                                          </w:r>
                                          <w:proofErr w:type="spell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 уровень.В7-В14</w:t>
                                          </w:r>
                                        </w:p>
                                      </w:tc>
                                    </w:tr>
                                    <w:tr w:rsidR="000400C1" w:rsidRPr="000400C1" w:rsidTr="00776B6D">
                                      <w:tc>
                                        <w:tcPr>
                                          <w:tcW w:w="3969" w:type="dxa"/>
                                        </w:tcPr>
                                        <w:p w:rsidR="000400C1" w:rsidRPr="000400C1" w:rsidRDefault="000400C1" w:rsidP="00671BF4">
                                          <w:pPr>
                                            <w:framePr w:hSpace="180" w:wrap="around" w:vAnchor="page" w:hAnchor="margin" w:xAlign="center" w:y="211"/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</w:pPr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 xml:space="preserve">Я сдам </w:t>
                                          </w:r>
                                          <w:proofErr w:type="spell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ЕГЭ</w:t>
                                          </w:r>
                                          <w:proofErr w:type="gramStart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!И</w:t>
                                          </w:r>
                                          <w:proofErr w:type="gramEnd"/>
                                          <w:r w:rsidRPr="000400C1">
                                            <w:rPr>
                                              <w:rFonts w:ascii="Times New Roman" w:eastAsia="Times New Roman" w:hAnsi="Times New Roman" w:cs="Times New Roman"/>
                                              <w:lang w:eastAsia="ru-RU"/>
                                            </w:rPr>
                                            <w:t>.В.Ященко</w:t>
                                          </w:r>
                                          <w:proofErr w:type="spellEnd"/>
                                        </w:p>
                                      </w:tc>
                                    </w:tr>
                                  </w:tbl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proofErr w:type="spell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ЕГЭ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.М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атематика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. Комплекс материалов для подготовки учащихся.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400C1" w:rsidRPr="000400C1" w:rsidRDefault="000400C1" w:rsidP="00671BF4">
                              <w:pPr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0400C1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Методическая литература учителя по самообразованию</w:t>
                              </w:r>
                            </w:p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/>
                              </w:tblPr>
                              <w:tblGrid>
                                <w:gridCol w:w="5425"/>
                              </w:tblGrid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Современный учитель. Выпуск 1.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Современный учитель. Выпуск 2.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Современный учитель. Выпуск 3.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Современный учитель. Выпуск 4.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Современный учитель. Выпуск 5.</w:t>
                                    </w:r>
                                  </w:p>
                                </w:tc>
                              </w:tr>
                            </w:tbl>
                            <w:p w:rsidR="000400C1" w:rsidRPr="000400C1" w:rsidRDefault="000400C1" w:rsidP="00671BF4"/>
                            <w:p w:rsidR="000400C1" w:rsidRPr="000400C1" w:rsidRDefault="000400C1" w:rsidP="00671BF4">
                              <w:pPr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  <w:r w:rsidRPr="000400C1"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Нормативно-правовая литература и программы по математике</w:t>
                              </w:r>
                            </w:p>
                            <w:p w:rsidR="000400C1" w:rsidRPr="000400C1" w:rsidRDefault="000400C1" w:rsidP="00671BF4"/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/>
                              </w:tblPr>
                              <w:tblGrid>
                                <w:gridCol w:w="5425"/>
                              </w:tblGrid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Федеральный закон об образовании в РФ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Аттестация педагогических работников. Выпуск 2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Подготовка к Государственной аттестации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Оценка качества подготовки выпускников основной  школы по математике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Сборник нормативных документов по математике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Сборник нормативных документов. 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Примерные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программы по математике.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Планируемые результаты математика 5-6 классы и алгебра 7-9 классы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Планируемые результаты Геометрия 7-9 классы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Фундаментальное ядро содержания общего образования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Сборник рабочих программ по математике 5-6 классы по ФГОС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Сборник рабочих программ по алгебре 7-9 классы </w:t>
                                    </w:r>
                                    <w:proofErr w:type="spellStart"/>
                                    <w:proofErr w:type="gramStart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>классы</w:t>
                                    </w:r>
                                    <w:proofErr w:type="spellEnd"/>
                                    <w:proofErr w:type="gramEnd"/>
                                    <w:r w:rsidRPr="000400C1"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  <w:t xml:space="preserve"> по ФГОС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Программа. Планирование учебного материала. Математика 5-6 классы. Автор-составитель В. И. </w:t>
                                    </w:r>
                                    <w:proofErr w:type="gramStart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Жохов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. – 2-е изд., стер. - М.:,. – 31с.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425" w:type="dxa"/>
                                    <w:hideMark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eastAsia="Times New Roman" w:hAnsi="Times New Roman" w:cs="Times New Roman"/>
                                        <w:lang w:eastAsia="ru-RU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Рабочие программы по геометрии: 7-11 классы к УМК Л. С.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Атанасяна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.,. – 192с.</w:t>
                                    </w:r>
                                  </w:p>
                                </w:tc>
                              </w:tr>
                            </w:tbl>
                            <w:p w:rsidR="000400C1" w:rsidRPr="000400C1" w:rsidRDefault="000400C1" w:rsidP="00671BF4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0400C1">
                                <w:rPr>
                                  <w:rFonts w:ascii="Times New Roman" w:hAnsi="Times New Roman" w:cs="Times New Roman"/>
                                </w:rPr>
                                <w:t xml:space="preserve">Дополнительная литература, приобретенная в 2018-----2019 -2020    году, учителем математики </w:t>
                              </w:r>
                              <w:proofErr w:type="spellStart"/>
                              <w:r w:rsidRPr="000400C1">
                                <w:rPr>
                                  <w:rFonts w:ascii="Times New Roman" w:hAnsi="Times New Roman" w:cs="Times New Roman"/>
                                </w:rPr>
                                <w:t>Рейнгард</w:t>
                              </w:r>
                              <w:proofErr w:type="spellEnd"/>
                              <w:r w:rsidRPr="000400C1">
                                <w:rPr>
                                  <w:rFonts w:ascii="Times New Roman" w:hAnsi="Times New Roman" w:cs="Times New Roman"/>
                                </w:rPr>
                                <w:t xml:space="preserve"> А.А.</w:t>
                              </w:r>
                            </w:p>
                            <w:p w:rsidR="000400C1" w:rsidRPr="000400C1" w:rsidRDefault="000400C1" w:rsidP="00671BF4"/>
                            <w:tbl>
                              <w:tblPr>
                                <w:tblStyle w:val="a3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ayout w:type="fixed"/>
                                <w:tblLook w:val="04A0"/>
                              </w:tblPr>
                              <w:tblGrid>
                                <w:gridCol w:w="5386"/>
                              </w:tblGrid>
                              <w:tr w:rsidR="000400C1" w:rsidRPr="000400C1" w:rsidTr="00776B6D">
                                <w:tc>
                                  <w:tcPr>
                                    <w:tcW w:w="5386" w:type="dxa"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proofErr w:type="gramStart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Контрольные</w:t>
                                    </w:r>
                                    <w:proofErr w:type="gramEnd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 по математике 5кл.-43 варианта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Н.А.Виленкина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386" w:type="dxa"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Контрольные работы 5 кл-14работ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386" w:type="dxa"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Тесты по геометрии-7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кл</w:t>
                                    </w:r>
                                    <w:proofErr w:type="spellEnd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Л.С.Атанасяна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386" w:type="dxa"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Дидактические материалы по алгебре-7кл.</w:t>
                                    </w:r>
                                  </w:p>
                                </w:tc>
                              </w:tr>
                              <w:tr w:rsidR="000400C1" w:rsidRPr="000400C1" w:rsidTr="00776B6D">
                                <w:tc>
                                  <w:tcPr>
                                    <w:tcW w:w="5386" w:type="dxa"/>
                                  </w:tcPr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Самостоятельные и контрольные работы поалгебре-7клЮ.А.Макарычева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Поурочное планирование геометрия 8 класс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Год 2021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Поурочное планирование геометрия 10-11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класс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Год 2021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Поурочное планирование физика 8 класс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Год 2021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Поурочное планирование физика 10-11класс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Год 2021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Поурочное планирование геометрия 9 класс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Год 2021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Поурочное планирование алгебра8 класс</w:t>
                                    </w:r>
                                  </w:p>
                                  <w:p w:rsidR="000400C1" w:rsidRPr="000400C1" w:rsidRDefault="000400C1" w:rsidP="00671BF4">
                                    <w:pPr>
                                      <w:framePr w:hSpace="180" w:wrap="around" w:vAnchor="page" w:hAnchor="margin" w:xAlign="center" w:y="211"/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0400C1">
                                      <w:rPr>
                                        <w:rFonts w:ascii="Times New Roman" w:hAnsi="Times New Roman" w:cs="Times New Roman"/>
                                      </w:rPr>
                                      <w:t>Год 2021</w:t>
                                    </w:r>
                                  </w:p>
                                </w:tc>
                              </w:tr>
                            </w:tbl>
                            <w:p w:rsidR="000400C1" w:rsidRPr="000400C1" w:rsidRDefault="000400C1" w:rsidP="00671BF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842079" w:rsidRPr="000400C1" w:rsidRDefault="00842079" w:rsidP="00671BF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</w:tbl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842079" w:rsidRPr="000400C1" w:rsidRDefault="00842079" w:rsidP="00671BF4"/>
        </w:tc>
        <w:tc>
          <w:tcPr>
            <w:tcW w:w="2977" w:type="dxa"/>
            <w:tcBorders>
              <w:right w:val="single" w:sz="4" w:space="0" w:color="auto"/>
            </w:tcBorders>
          </w:tcPr>
          <w:p w:rsidR="00842079" w:rsidRPr="000400C1" w:rsidRDefault="00B21571" w:rsidP="00671BF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400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Мультимедийный проектор</w:t>
            </w:r>
          </w:p>
          <w:tbl>
            <w:tblPr>
              <w:tblpPr w:leftFromText="180" w:rightFromText="180" w:bottomFromText="200" w:vertAnchor="text" w:horzAnchor="margin" w:tblpY="1"/>
              <w:tblW w:w="37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42"/>
              <w:gridCol w:w="3458"/>
              <w:gridCol w:w="142"/>
            </w:tblGrid>
            <w:tr w:rsidR="00842079" w:rsidRPr="000400C1" w:rsidTr="002A53D6">
              <w:trPr>
                <w:gridBefore w:val="1"/>
                <w:wBefore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B21571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Персональный </w:t>
                  </w:r>
                  <w:r w:rsidR="00842079"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компьютер</w:t>
                  </w:r>
                </w:p>
                <w:p w:rsidR="00B21571" w:rsidRPr="000400C1" w:rsidRDefault="00B21571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МФУ</w:t>
                  </w:r>
                </w:p>
              </w:tc>
            </w:tr>
            <w:tr w:rsidR="00842079" w:rsidRPr="000400C1" w:rsidTr="002A53D6">
              <w:trPr>
                <w:gridAfter w:val="1"/>
                <w:wAfter w:w="142" w:type="dxa"/>
                <w:cantSplit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842079" w:rsidRPr="000400C1" w:rsidTr="002A53D6">
              <w:trPr>
                <w:gridAfter w:val="1"/>
                <w:wAfter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842079" w:rsidRPr="000400C1" w:rsidTr="002A53D6">
              <w:trPr>
                <w:gridAfter w:val="1"/>
                <w:wAfter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Диапроектор или </w:t>
                  </w:r>
                  <w:proofErr w:type="spellStart"/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графопроектор</w:t>
                  </w:r>
                  <w:proofErr w:type="spellEnd"/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(о</w:t>
                  </w:r>
                  <w:proofErr w:type="gramEnd"/>
                </w:p>
              </w:tc>
            </w:tr>
            <w:tr w:rsidR="00842079" w:rsidRPr="000400C1" w:rsidTr="002A53D6">
              <w:trPr>
                <w:gridAfter w:val="1"/>
                <w:wAfter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Экран (на штативе или навесной)</w:t>
                  </w:r>
                </w:p>
              </w:tc>
            </w:tr>
            <w:tr w:rsidR="00842079" w:rsidRPr="000400C1" w:rsidTr="002A53D6">
              <w:trPr>
                <w:gridAfter w:val="1"/>
                <w:wAfter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Аудиторная доска с магнитной поверхностью и набором приспособлений для крепления таблиц</w:t>
                  </w:r>
                </w:p>
              </w:tc>
            </w:tr>
            <w:tr w:rsidR="00842079" w:rsidRPr="000400C1" w:rsidTr="002A53D6">
              <w:trPr>
                <w:gridAfter w:val="1"/>
                <w:wAfter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Доска магнитная с координатной сеткой</w:t>
                  </w:r>
                </w:p>
              </w:tc>
            </w:tr>
            <w:tr w:rsidR="00842079" w:rsidRPr="000400C1" w:rsidTr="002A53D6">
              <w:trPr>
                <w:gridAfter w:val="1"/>
                <w:wAfter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инструментов классных: линейка, транспортир, угольник (30</w:t>
                  </w:r>
                  <w:r w:rsidRPr="000400C1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0</w:t>
                  </w: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, 60</w:t>
                  </w:r>
                  <w:r w:rsidRPr="000400C1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0</w:t>
                  </w: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), угольник (45</w:t>
                  </w:r>
                  <w:r w:rsidRPr="000400C1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0</w:t>
                  </w: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, 45</w:t>
                  </w:r>
                  <w:r w:rsidRPr="000400C1">
                    <w:rPr>
                      <w:rFonts w:ascii="Times New Roman" w:eastAsia="Times New Roman" w:hAnsi="Times New Roman" w:cs="Times New Roman"/>
                      <w:vertAlign w:val="superscript"/>
                      <w:lang w:eastAsia="ru-RU"/>
                    </w:rPr>
                    <w:t>0</w:t>
                  </w: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), циркуль</w:t>
                  </w:r>
                </w:p>
              </w:tc>
            </w:tr>
            <w:tr w:rsidR="00842079" w:rsidRPr="000400C1" w:rsidTr="002A53D6">
              <w:trPr>
                <w:gridAfter w:val="1"/>
                <w:wAfter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стереометрических тел (демонстрационный)</w:t>
                  </w:r>
                </w:p>
              </w:tc>
            </w:tr>
            <w:tr w:rsidR="00842079" w:rsidRPr="000400C1" w:rsidTr="002A53D6">
              <w:trPr>
                <w:gridAfter w:val="1"/>
                <w:wAfter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стереометрических тел (раздаточный)</w:t>
                  </w:r>
                </w:p>
              </w:tc>
            </w:tr>
            <w:tr w:rsidR="00842079" w:rsidRPr="000400C1" w:rsidTr="002A53D6">
              <w:trPr>
                <w:gridAfter w:val="1"/>
                <w:wAfter w:w="142" w:type="dxa"/>
              </w:trPr>
              <w:tc>
                <w:tcPr>
                  <w:tcW w:w="36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Набор планиметрических фигур</w:t>
                  </w:r>
                </w:p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>Интерактивный комплекс со встроенным короткофокусным проектором в составе</w:t>
                  </w:r>
                </w:p>
                <w:p w:rsidR="00842079" w:rsidRPr="000400C1" w:rsidRDefault="00842079" w:rsidP="00671BF4">
                  <w:pPr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842079" w:rsidRPr="000400C1" w:rsidRDefault="00842079" w:rsidP="00671BF4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79" w:rsidRPr="000400C1" w:rsidRDefault="00842079" w:rsidP="00671BF4"/>
        </w:tc>
        <w:tc>
          <w:tcPr>
            <w:tcW w:w="5103" w:type="dxa"/>
            <w:tcBorders>
              <w:left w:val="single" w:sz="4" w:space="0" w:color="auto"/>
            </w:tcBorders>
          </w:tcPr>
          <w:tbl>
            <w:tblPr>
              <w:tblW w:w="8898" w:type="dxa"/>
              <w:tblBorders>
                <w:insideV w:val="double" w:sz="4" w:space="0" w:color="auto"/>
              </w:tblBorders>
              <w:tblLayout w:type="fixed"/>
              <w:tblLook w:val="04A0"/>
            </w:tblPr>
            <w:tblGrid>
              <w:gridCol w:w="108"/>
              <w:gridCol w:w="8682"/>
              <w:gridCol w:w="108"/>
            </w:tblGrid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Тесты по</w:t>
                  </w:r>
                  <w:r w:rsidR="000400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геометрии 7кл-Л.С.АтанасянУ.М.К. ФГОС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Самостоятельные и контрольные по алгебре-7 </w:t>
                  </w:r>
                  <w:proofErr w:type="spellStart"/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кл</w:t>
                  </w:r>
                  <w:proofErr w:type="gramStart"/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.Ю</w:t>
                  </w:r>
                  <w:proofErr w:type="gramEnd"/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,Н,МакарычеваУ,М,К</w:t>
                  </w:r>
                  <w:proofErr w:type="spellEnd"/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, Ф ГОС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Контрольные</w:t>
                  </w:r>
                  <w:proofErr w:type="gramEnd"/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5 класс УМК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</w:t>
                  </w:r>
                  <w:r w:rsidR="002A53D6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11 класс геометрия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2A53D6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 11 класс алгебра</w:t>
                  </w:r>
                  <w:r w:rsidR="00842079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5847D5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Наглядные пособия</w:t>
                  </w:r>
                  <w:proofErr w:type="gramStart"/>
                  <w:r w:rsidR="00842079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«у</w:t>
                  </w:r>
                  <w:proofErr w:type="gramEnd"/>
                  <w:r w:rsidR="00842079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равнения и неравенства» 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Нагляд</w:t>
                  </w:r>
                  <w:r w:rsidR="005847D5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ные пособия по алгебре 9 класс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Наглядные пособия по математике для 6 класса (таблицы 12 шт.)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5847D5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П</w:t>
                  </w:r>
                  <w:r w:rsidR="00842079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особия по алгебре </w:t>
                  </w: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«Неравенства</w:t>
                  </w:r>
                  <w:r w:rsidR="00842079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» 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 «График</w:t>
                  </w:r>
                  <w:r w:rsidR="002A53D6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и</w:t>
                  </w: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  <w:r w:rsidR="002A53D6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7-9 классы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Комплект таблиц «Действия </w:t>
                  </w:r>
                  <w:r w:rsidR="002A53D6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с </w:t>
                  </w: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дробей»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2A53D6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 «Свойства степеней</w:t>
                  </w:r>
                  <w:r w:rsidR="00842079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 «Правильная призма»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 «Числовые промежутки»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 «</w:t>
                  </w:r>
                  <w:r w:rsidR="005847D5"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С</w:t>
                  </w: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ледствия из аксиом»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 «Длина окружности»</w:t>
                  </w:r>
                </w:p>
              </w:tc>
            </w:tr>
            <w:tr w:rsidR="00842079" w:rsidRPr="00B21571" w:rsidTr="005847D5">
              <w:trPr>
                <w:gridAfter w:val="1"/>
                <w:wAfter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ind w:left="-7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 «Теорема синусов»</w:t>
                  </w:r>
                </w:p>
              </w:tc>
            </w:tr>
            <w:tr w:rsidR="00842079" w:rsidRPr="00B21571" w:rsidTr="00842079">
              <w:trPr>
                <w:gridBefore w:val="1"/>
                <w:wBefore w:w="108" w:type="dxa"/>
              </w:trPr>
              <w:tc>
                <w:tcPr>
                  <w:tcW w:w="8790" w:type="dxa"/>
                  <w:gridSpan w:val="2"/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2157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Комплект таблиц «График функции»</w:t>
                  </w:r>
                </w:p>
                <w:tbl>
                  <w:tblPr>
                    <w:tblStyle w:val="a3"/>
                    <w:tblW w:w="0" w:type="auto"/>
                    <w:tblInd w:w="12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/>
                  </w:tblPr>
                  <w:tblGrid>
                    <w:gridCol w:w="123"/>
                    <w:gridCol w:w="2858"/>
                    <w:gridCol w:w="123"/>
                  </w:tblGrid>
                  <w:tr w:rsidR="00842079" w:rsidRPr="00B21571" w:rsidTr="00CE56DD">
                    <w:trPr>
                      <w:gridBefore w:val="1"/>
                      <w:wBefore w:w="123" w:type="dxa"/>
                    </w:trPr>
                    <w:tc>
                      <w:tcPr>
                        <w:tcW w:w="2981" w:type="dxa"/>
                        <w:gridSpan w:val="2"/>
                        <w:hideMark/>
                      </w:tcPr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Электронное приложение к учебнику Е. А. </w:t>
                        </w:r>
                        <w:proofErr w:type="spellStart"/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Бунимовича</w:t>
                        </w:r>
                        <w:proofErr w:type="spellEnd"/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5 класс</w:t>
                        </w:r>
                      </w:p>
                    </w:tc>
                  </w:tr>
                  <w:tr w:rsidR="00842079" w:rsidRPr="00B21571" w:rsidTr="00CE56DD">
                    <w:trPr>
                      <w:gridBefore w:val="1"/>
                      <w:wBefore w:w="123" w:type="dxa"/>
                    </w:trPr>
                    <w:tc>
                      <w:tcPr>
                        <w:tcW w:w="2981" w:type="dxa"/>
                        <w:gridSpan w:val="2"/>
                        <w:hideMark/>
                      </w:tcPr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Уроки математики 5-11 классы с применением </w:t>
                        </w:r>
                        <w:proofErr w:type="spellStart"/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инфрмационных</w:t>
                        </w:r>
                        <w:proofErr w:type="spellEnd"/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технологий</w:t>
                        </w:r>
                      </w:p>
                    </w:tc>
                  </w:tr>
                  <w:tr w:rsidR="00842079" w:rsidRPr="00B21571" w:rsidTr="00CE56DD">
                    <w:trPr>
                      <w:gridBefore w:val="1"/>
                      <w:wBefore w:w="123" w:type="dxa"/>
                    </w:trPr>
                    <w:tc>
                      <w:tcPr>
                        <w:tcW w:w="2981" w:type="dxa"/>
                        <w:gridSpan w:val="2"/>
                        <w:hideMark/>
                      </w:tcPr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Математика 5 класс</w:t>
                        </w:r>
                      </w:p>
                    </w:tc>
                  </w:tr>
                  <w:tr w:rsidR="00842079" w:rsidRPr="00B21571" w:rsidTr="00CE56DD">
                    <w:trPr>
                      <w:gridAfter w:val="1"/>
                      <w:wAfter w:w="123" w:type="dxa"/>
                    </w:trPr>
                    <w:tc>
                      <w:tcPr>
                        <w:tcW w:w="2981" w:type="dxa"/>
                        <w:gridSpan w:val="2"/>
                        <w:hideMark/>
                      </w:tcPr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Решаем задачи по геометрии 7-10 классов</w:t>
                        </w:r>
                      </w:p>
                    </w:tc>
                  </w:tr>
                  <w:tr w:rsidR="00842079" w:rsidRPr="00B21571" w:rsidTr="00CE56DD">
                    <w:trPr>
                      <w:gridAfter w:val="1"/>
                      <w:wAfter w:w="123" w:type="dxa"/>
                    </w:trPr>
                    <w:tc>
                      <w:tcPr>
                        <w:tcW w:w="2981" w:type="dxa"/>
                        <w:gridSpan w:val="2"/>
                        <w:hideMark/>
                      </w:tcPr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Стереометрия 10-11</w:t>
                        </w:r>
                      </w:p>
                    </w:tc>
                  </w:tr>
                  <w:tr w:rsidR="00842079" w:rsidRPr="00B21571" w:rsidTr="00CE56DD">
                    <w:trPr>
                      <w:gridAfter w:val="1"/>
                      <w:wAfter w:w="123" w:type="dxa"/>
                    </w:trPr>
                    <w:tc>
                      <w:tcPr>
                        <w:tcW w:w="2981" w:type="dxa"/>
                        <w:gridSpan w:val="2"/>
                        <w:hideMark/>
                      </w:tcPr>
                      <w:p w:rsidR="00842079" w:rsidRPr="00B21571" w:rsidRDefault="00842079" w:rsidP="00671BF4">
                        <w:pPr>
                          <w:framePr w:hSpace="180" w:wrap="around" w:vAnchor="page" w:hAnchor="margin" w:xAlign="center" w:y="211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B21571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lastRenderedPageBreak/>
                          <w:t>Планиметрия 7-9</w:t>
                        </w:r>
                      </w:p>
                    </w:tc>
                  </w:tr>
                </w:tbl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Style w:val="a3"/>
              <w:tblW w:w="4110" w:type="dxa"/>
              <w:tblInd w:w="108" w:type="dxa"/>
              <w:tblLayout w:type="fixed"/>
              <w:tblLook w:val="04A0"/>
            </w:tblPr>
            <w:tblGrid>
              <w:gridCol w:w="4110"/>
            </w:tblGrid>
            <w:tr w:rsidR="00842079" w:rsidRPr="00B21571" w:rsidTr="000400C1">
              <w:tc>
                <w:tcPr>
                  <w:tcW w:w="411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42079" w:rsidRPr="00B21571" w:rsidRDefault="00842079" w:rsidP="00671BF4">
                  <w:pPr>
                    <w:framePr w:hSpace="180" w:wrap="around" w:vAnchor="page" w:hAnchor="margin" w:xAlign="center" w:y="211"/>
                    <w:rPr>
                      <w:rFonts w:ascii="Times New Roman" w:eastAsia="Times New Roman" w:hAnsi="Times New Roman" w:cs="Times New Roman"/>
                      <w:i/>
                      <w:lang w:eastAsia="ru-RU"/>
                    </w:rPr>
                  </w:pPr>
                </w:p>
              </w:tc>
            </w:tr>
          </w:tbl>
          <w:p w:rsidR="00842079" w:rsidRPr="00B21571" w:rsidRDefault="00842079" w:rsidP="00671BF4"/>
        </w:tc>
      </w:tr>
      <w:tr w:rsidR="000400C1" w:rsidRPr="00B21571" w:rsidTr="00671BF4">
        <w:tc>
          <w:tcPr>
            <w:tcW w:w="1560" w:type="dxa"/>
            <w:vMerge w:val="restart"/>
            <w:tcBorders>
              <w:left w:val="single" w:sz="4" w:space="0" w:color="000000" w:themeColor="text1"/>
            </w:tcBorders>
          </w:tcPr>
          <w:p w:rsidR="000400C1" w:rsidRPr="00671BF4" w:rsidRDefault="000400C1" w:rsidP="00671BF4">
            <w:pPr>
              <w:rPr>
                <w:b/>
                <w:sz w:val="24"/>
                <w:szCs w:val="24"/>
              </w:rPr>
            </w:pPr>
          </w:p>
          <w:p w:rsidR="00671BF4" w:rsidRDefault="00671BF4" w:rsidP="00671BF4">
            <w:pPr>
              <w:rPr>
                <w:b/>
                <w:sz w:val="24"/>
                <w:szCs w:val="24"/>
              </w:rPr>
            </w:pPr>
          </w:p>
          <w:p w:rsidR="00671BF4" w:rsidRDefault="00671BF4" w:rsidP="00671BF4">
            <w:pPr>
              <w:rPr>
                <w:b/>
                <w:sz w:val="24"/>
                <w:szCs w:val="24"/>
              </w:rPr>
            </w:pPr>
          </w:p>
          <w:p w:rsidR="00671BF4" w:rsidRDefault="00671BF4" w:rsidP="00671BF4">
            <w:pPr>
              <w:rPr>
                <w:b/>
                <w:sz w:val="24"/>
                <w:szCs w:val="24"/>
              </w:rPr>
            </w:pPr>
          </w:p>
          <w:p w:rsidR="00671BF4" w:rsidRDefault="00671BF4" w:rsidP="00671BF4">
            <w:pPr>
              <w:rPr>
                <w:b/>
                <w:sz w:val="24"/>
                <w:szCs w:val="24"/>
              </w:rPr>
            </w:pPr>
          </w:p>
          <w:p w:rsidR="00671BF4" w:rsidRDefault="00671BF4" w:rsidP="00671BF4">
            <w:pPr>
              <w:rPr>
                <w:b/>
                <w:sz w:val="24"/>
                <w:szCs w:val="24"/>
              </w:rPr>
            </w:pPr>
          </w:p>
          <w:p w:rsidR="00671BF4" w:rsidRDefault="00671BF4" w:rsidP="00671BF4">
            <w:pPr>
              <w:rPr>
                <w:b/>
                <w:sz w:val="24"/>
                <w:szCs w:val="24"/>
              </w:rPr>
            </w:pPr>
          </w:p>
          <w:p w:rsidR="00671BF4" w:rsidRDefault="00671BF4" w:rsidP="00671B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Кабинет</w:t>
            </w:r>
          </w:p>
          <w:p w:rsidR="000400C1" w:rsidRPr="00671BF4" w:rsidRDefault="000400C1" w:rsidP="00671BF4">
            <w:pPr>
              <w:rPr>
                <w:b/>
                <w:sz w:val="24"/>
                <w:szCs w:val="24"/>
                <w:vertAlign w:val="superscript"/>
              </w:rPr>
            </w:pPr>
            <w:r w:rsidRPr="00671BF4">
              <w:rPr>
                <w:b/>
                <w:sz w:val="24"/>
                <w:szCs w:val="24"/>
              </w:rPr>
              <w:t>Физик</w:t>
            </w:r>
            <w:r w:rsidR="00671BF4">
              <w:rPr>
                <w:b/>
                <w:sz w:val="24"/>
                <w:szCs w:val="24"/>
              </w:rPr>
              <w:t>и</w:t>
            </w:r>
            <w:r w:rsidRPr="00671BF4">
              <w:rPr>
                <w:b/>
                <w:sz w:val="24"/>
                <w:szCs w:val="24"/>
              </w:rPr>
              <w:t xml:space="preserve"> </w:t>
            </w:r>
            <w:r w:rsidR="00671BF4">
              <w:rPr>
                <w:b/>
                <w:sz w:val="24"/>
                <w:szCs w:val="24"/>
              </w:rPr>
              <w:t xml:space="preserve">    </w:t>
            </w:r>
            <w:r w:rsidRPr="00671BF4">
              <w:rPr>
                <w:b/>
                <w:sz w:val="24"/>
                <w:szCs w:val="24"/>
              </w:rPr>
              <w:t>31м</w:t>
            </w:r>
            <w:r w:rsidRPr="00671BF4">
              <w:rPr>
                <w:b/>
                <w:sz w:val="24"/>
                <w:szCs w:val="24"/>
                <w:vertAlign w:val="superscript"/>
              </w:rPr>
              <w:t>2</w:t>
            </w:r>
          </w:p>
          <w:p w:rsidR="000400C1" w:rsidRPr="00671BF4" w:rsidRDefault="000400C1" w:rsidP="00671BF4">
            <w:pPr>
              <w:rPr>
                <w:b/>
                <w:sz w:val="24"/>
                <w:szCs w:val="24"/>
              </w:rPr>
            </w:pPr>
          </w:p>
          <w:p w:rsidR="000400C1" w:rsidRPr="00671BF4" w:rsidRDefault="000400C1" w:rsidP="00671BF4">
            <w:pPr>
              <w:rPr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0400C1" w:rsidRPr="000400C1" w:rsidRDefault="000400C1" w:rsidP="00671BF4"/>
        </w:tc>
        <w:tc>
          <w:tcPr>
            <w:tcW w:w="2977" w:type="dxa"/>
            <w:tcBorders>
              <w:right w:val="single" w:sz="4" w:space="0" w:color="auto"/>
            </w:tcBorders>
          </w:tcPr>
          <w:p w:rsidR="000400C1" w:rsidRPr="000400C1" w:rsidRDefault="000400C1" w:rsidP="00671BF4">
            <w:r w:rsidRPr="000400C1">
              <w:t>Интерактивные учебные пособия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0400C1" w:rsidRPr="00B21571" w:rsidRDefault="000400C1" w:rsidP="00671BF4">
            <w:r w:rsidRPr="00B21571">
              <w:t>Технические средства обучения и оборудования кабинета физики</w:t>
            </w:r>
          </w:p>
          <w:p w:rsidR="000400C1" w:rsidRPr="00B21571" w:rsidRDefault="000400C1" w:rsidP="00671BF4"/>
        </w:tc>
      </w:tr>
      <w:tr w:rsidR="000400C1" w:rsidRPr="00B21571" w:rsidTr="00671BF4">
        <w:tc>
          <w:tcPr>
            <w:tcW w:w="1560" w:type="dxa"/>
            <w:vMerge/>
            <w:tcBorders>
              <w:left w:val="single" w:sz="4" w:space="0" w:color="000000" w:themeColor="text1"/>
            </w:tcBorders>
          </w:tcPr>
          <w:p w:rsidR="000400C1" w:rsidRPr="00B21571" w:rsidRDefault="000400C1" w:rsidP="00671BF4"/>
        </w:tc>
        <w:tc>
          <w:tcPr>
            <w:tcW w:w="6662" w:type="dxa"/>
            <w:tcBorders>
              <w:right w:val="single" w:sz="4" w:space="0" w:color="auto"/>
            </w:tcBorders>
          </w:tcPr>
          <w:p w:rsidR="000400C1" w:rsidRPr="000400C1" w:rsidRDefault="000400C1" w:rsidP="00671BF4"/>
        </w:tc>
        <w:tc>
          <w:tcPr>
            <w:tcW w:w="2977" w:type="dxa"/>
            <w:tcBorders>
              <w:right w:val="single" w:sz="4" w:space="0" w:color="auto"/>
            </w:tcBorders>
          </w:tcPr>
          <w:p w:rsidR="000400C1" w:rsidRPr="000400C1" w:rsidRDefault="000400C1" w:rsidP="00671BF4">
            <w:r w:rsidRPr="000400C1">
              <w:t>1.Электромагнитные волны</w:t>
            </w:r>
          </w:p>
          <w:p w:rsidR="000400C1" w:rsidRPr="000400C1" w:rsidRDefault="000400C1" w:rsidP="00671BF4">
            <w:r w:rsidRPr="000400C1">
              <w:t>2. Статика</w:t>
            </w:r>
          </w:p>
          <w:p w:rsidR="000400C1" w:rsidRPr="000400C1" w:rsidRDefault="000400C1" w:rsidP="00671BF4">
            <w:r w:rsidRPr="000400C1">
              <w:t>3. Магнитное поле</w:t>
            </w:r>
          </w:p>
          <w:p w:rsidR="000400C1" w:rsidRPr="000400C1" w:rsidRDefault="000400C1" w:rsidP="00671BF4">
            <w:r w:rsidRPr="000400C1">
              <w:t>4. Квантовая физика</w:t>
            </w:r>
          </w:p>
          <w:p w:rsidR="000400C1" w:rsidRPr="000400C1" w:rsidRDefault="000400C1" w:rsidP="00671BF4">
            <w:r w:rsidRPr="000400C1">
              <w:t>5. Ядерная физика</w:t>
            </w:r>
          </w:p>
          <w:p w:rsidR="000400C1" w:rsidRPr="000400C1" w:rsidRDefault="000400C1" w:rsidP="00671BF4">
            <w:r w:rsidRPr="000400C1">
              <w:t>6. МКТ и термодинамика</w:t>
            </w:r>
          </w:p>
          <w:p w:rsidR="000400C1" w:rsidRPr="000400C1" w:rsidRDefault="000400C1" w:rsidP="00671BF4">
            <w:r w:rsidRPr="000400C1">
              <w:t>7. Набор по электричеству 8 класс</w:t>
            </w:r>
          </w:p>
          <w:p w:rsidR="000400C1" w:rsidRPr="000400C1" w:rsidRDefault="000400C1" w:rsidP="00671BF4">
            <w:r w:rsidRPr="000400C1">
              <w:t>8. Виртуальные лабораторные работы по физике</w:t>
            </w:r>
          </w:p>
          <w:p w:rsidR="000400C1" w:rsidRPr="000400C1" w:rsidRDefault="000400C1" w:rsidP="00671BF4">
            <w:pPr>
              <w:jc w:val="both"/>
            </w:pPr>
            <w:r w:rsidRPr="000400C1">
              <w:t>Приборы и оборудования</w:t>
            </w:r>
          </w:p>
          <w:p w:rsidR="000400C1" w:rsidRPr="000400C1" w:rsidRDefault="000400C1" w:rsidP="00671BF4">
            <w:pPr>
              <w:jc w:val="both"/>
            </w:pPr>
            <w:r w:rsidRPr="000400C1">
              <w:t>1.Набор пружин с различной жесткостью</w:t>
            </w:r>
          </w:p>
          <w:p w:rsidR="000400C1" w:rsidRPr="000400C1" w:rsidRDefault="000400C1" w:rsidP="00671BF4">
            <w:pPr>
              <w:jc w:val="both"/>
            </w:pPr>
            <w:r w:rsidRPr="000400C1">
              <w:t>2.Механика» Простые механизмы»</w:t>
            </w:r>
          </w:p>
          <w:p w:rsidR="000400C1" w:rsidRPr="000400C1" w:rsidRDefault="000400C1" w:rsidP="00671BF4">
            <w:pPr>
              <w:jc w:val="both"/>
            </w:pPr>
            <w:r w:rsidRPr="000400C1">
              <w:t>3.Геометрическая оптика -7 опытов</w:t>
            </w:r>
          </w:p>
          <w:p w:rsidR="000400C1" w:rsidRPr="000400C1" w:rsidRDefault="000400C1" w:rsidP="00671BF4">
            <w:pPr>
              <w:jc w:val="both"/>
            </w:pPr>
            <w:r w:rsidRPr="000400C1">
              <w:t>4.Набор пружин с различной жесткостью(5)</w:t>
            </w:r>
          </w:p>
          <w:p w:rsidR="000400C1" w:rsidRPr="000400C1" w:rsidRDefault="000400C1" w:rsidP="00671BF4">
            <w:pPr>
              <w:jc w:val="both"/>
            </w:pPr>
            <w:r w:rsidRPr="000400C1">
              <w:t>5. Электроскопы-5</w:t>
            </w:r>
          </w:p>
          <w:p w:rsidR="000400C1" w:rsidRPr="000400C1" w:rsidRDefault="000400C1" w:rsidP="00671BF4">
            <w:pPr>
              <w:jc w:val="both"/>
            </w:pPr>
            <w:r w:rsidRPr="000400C1">
              <w:t>6. Весы-8</w:t>
            </w:r>
          </w:p>
          <w:p w:rsidR="000400C1" w:rsidRPr="000400C1" w:rsidRDefault="000400C1" w:rsidP="00671BF4">
            <w:pPr>
              <w:jc w:val="both"/>
            </w:pPr>
            <w:r w:rsidRPr="000400C1">
              <w:t>7. набор грузов -10</w:t>
            </w:r>
          </w:p>
          <w:p w:rsidR="000400C1" w:rsidRPr="000400C1" w:rsidRDefault="000400C1" w:rsidP="00671BF4">
            <w:pPr>
              <w:jc w:val="both"/>
            </w:pPr>
            <w:r w:rsidRPr="000400C1">
              <w:t>8.Набор конденсаторов-2</w:t>
            </w:r>
          </w:p>
          <w:p w:rsidR="000400C1" w:rsidRPr="000400C1" w:rsidRDefault="000400C1" w:rsidP="00671BF4">
            <w:pPr>
              <w:jc w:val="both"/>
            </w:pPr>
            <w:r w:rsidRPr="000400C1">
              <w:t>9. набор диодов полупроводниковых-9</w:t>
            </w:r>
          </w:p>
          <w:p w:rsidR="000400C1" w:rsidRPr="000400C1" w:rsidRDefault="000400C1" w:rsidP="00671BF4">
            <w:pPr>
              <w:jc w:val="both"/>
            </w:pPr>
            <w:r w:rsidRPr="000400C1">
              <w:t>10. Набор для демонстрации правила Ленса-3</w:t>
            </w:r>
          </w:p>
          <w:p w:rsidR="000400C1" w:rsidRPr="000400C1" w:rsidRDefault="000400C1" w:rsidP="00671BF4">
            <w:pPr>
              <w:jc w:val="both"/>
            </w:pPr>
            <w:r w:rsidRPr="000400C1">
              <w:t>11. Электроскопы-2</w:t>
            </w:r>
          </w:p>
          <w:p w:rsidR="000400C1" w:rsidRPr="000400C1" w:rsidRDefault="000400C1" w:rsidP="00671BF4">
            <w:pPr>
              <w:jc w:val="both"/>
            </w:pPr>
            <w:r w:rsidRPr="000400C1">
              <w:t>12.Дифракционная решетка-4</w:t>
            </w:r>
          </w:p>
          <w:p w:rsidR="000400C1" w:rsidRPr="000400C1" w:rsidRDefault="000400C1" w:rsidP="00671BF4">
            <w:pPr>
              <w:jc w:val="both"/>
            </w:pPr>
            <w:r w:rsidRPr="000400C1">
              <w:t>13. прибор для передачи электроэнергии-1</w:t>
            </w:r>
          </w:p>
          <w:p w:rsidR="000400C1" w:rsidRPr="000400C1" w:rsidRDefault="000400C1" w:rsidP="00671BF4">
            <w:pPr>
              <w:jc w:val="both"/>
            </w:pPr>
            <w:r w:rsidRPr="000400C1">
              <w:t xml:space="preserve">14.Набор </w:t>
            </w:r>
            <w:proofErr w:type="gramStart"/>
            <w:r w:rsidRPr="000400C1">
              <w:t>демонстрационное</w:t>
            </w:r>
            <w:proofErr w:type="gramEnd"/>
            <w:r w:rsidRPr="000400C1">
              <w:t xml:space="preserve"> </w:t>
            </w:r>
            <w:r w:rsidRPr="000400C1">
              <w:lastRenderedPageBreak/>
              <w:t>электричество-1</w:t>
            </w:r>
          </w:p>
          <w:p w:rsidR="000400C1" w:rsidRPr="000400C1" w:rsidRDefault="000400C1" w:rsidP="00671BF4">
            <w:pPr>
              <w:jc w:val="both"/>
            </w:pPr>
            <w:r w:rsidRPr="000400C1">
              <w:t xml:space="preserve">15.Вольтметр </w:t>
            </w:r>
            <w:proofErr w:type="gramStart"/>
            <w:r w:rsidRPr="000400C1">
              <w:t>постоянного</w:t>
            </w:r>
            <w:proofErr w:type="gramEnd"/>
            <w:r w:rsidRPr="000400C1">
              <w:t xml:space="preserve"> тока-1</w:t>
            </w:r>
          </w:p>
          <w:p w:rsidR="000400C1" w:rsidRPr="000400C1" w:rsidRDefault="000400C1" w:rsidP="00671BF4">
            <w:pPr>
              <w:jc w:val="both"/>
            </w:pPr>
            <w:r w:rsidRPr="000400C1">
              <w:t>16.Амперметр постоянного тока – 1</w:t>
            </w:r>
          </w:p>
          <w:p w:rsidR="000400C1" w:rsidRPr="000400C1" w:rsidRDefault="000400C1" w:rsidP="00671BF4">
            <w:pPr>
              <w:jc w:val="both"/>
            </w:pPr>
            <w:r w:rsidRPr="000400C1">
              <w:t>17.Реостаты маленькие-3,большие -2</w:t>
            </w:r>
          </w:p>
          <w:p w:rsidR="000400C1" w:rsidRPr="000400C1" w:rsidRDefault="000400C1" w:rsidP="00671BF4">
            <w:pPr>
              <w:jc w:val="both"/>
            </w:pPr>
            <w:r w:rsidRPr="000400C1">
              <w:t>18. набор для изучения Бойля-Мариотта</w:t>
            </w:r>
          </w:p>
          <w:p w:rsidR="000400C1" w:rsidRPr="000400C1" w:rsidRDefault="000400C1" w:rsidP="00671BF4">
            <w:pPr>
              <w:jc w:val="both"/>
            </w:pPr>
            <w:r w:rsidRPr="000400C1">
              <w:t>19.Стрелка на штативе-2</w:t>
            </w:r>
          </w:p>
          <w:p w:rsidR="000400C1" w:rsidRPr="000400C1" w:rsidRDefault="000400C1" w:rsidP="00671BF4">
            <w:pPr>
              <w:jc w:val="both"/>
            </w:pPr>
            <w:r w:rsidRPr="000400C1">
              <w:t>20. Трубка Ньютона-1</w:t>
            </w:r>
          </w:p>
          <w:p w:rsidR="000400C1" w:rsidRPr="000400C1" w:rsidRDefault="000400C1" w:rsidP="00671BF4">
            <w:pPr>
              <w:jc w:val="both"/>
            </w:pPr>
            <w:r w:rsidRPr="000400C1">
              <w:t>21. Выпуклые зеркала</w:t>
            </w:r>
          </w:p>
          <w:p w:rsidR="000400C1" w:rsidRPr="000400C1" w:rsidRDefault="000400C1" w:rsidP="00671BF4">
            <w:pPr>
              <w:jc w:val="both"/>
            </w:pPr>
            <w:r w:rsidRPr="000400C1">
              <w:t>22.Набор «тепловые явления»</w:t>
            </w:r>
          </w:p>
          <w:p w:rsidR="000400C1" w:rsidRPr="000400C1" w:rsidRDefault="000400C1" w:rsidP="00671BF4">
            <w:pPr>
              <w:jc w:val="both"/>
            </w:pPr>
            <w:r w:rsidRPr="000400C1">
              <w:t>23.Набор геометрическая оптика</w:t>
            </w:r>
          </w:p>
          <w:p w:rsidR="000400C1" w:rsidRPr="000400C1" w:rsidRDefault="000400C1" w:rsidP="00671BF4">
            <w:pPr>
              <w:jc w:val="both"/>
            </w:pPr>
            <w:r w:rsidRPr="000400C1">
              <w:t>24. манометры</w:t>
            </w:r>
          </w:p>
          <w:p w:rsidR="000400C1" w:rsidRPr="000400C1" w:rsidRDefault="000400C1" w:rsidP="00671BF4">
            <w:pPr>
              <w:jc w:val="both"/>
            </w:pPr>
            <w:r w:rsidRPr="000400C1">
              <w:t>25. Барометр- Анероид</w:t>
            </w:r>
          </w:p>
          <w:p w:rsidR="000400C1" w:rsidRPr="000400C1" w:rsidRDefault="000400C1" w:rsidP="00671BF4">
            <w:pPr>
              <w:jc w:val="both"/>
            </w:pPr>
            <w:r w:rsidRPr="000400C1">
              <w:t xml:space="preserve">26. Набор </w:t>
            </w:r>
            <w:proofErr w:type="gramStart"/>
            <w:r w:rsidRPr="000400C1">
              <w:t>лабораторных</w:t>
            </w:r>
            <w:proofErr w:type="gramEnd"/>
            <w:r w:rsidRPr="000400C1">
              <w:t xml:space="preserve"> штативов-14</w:t>
            </w:r>
          </w:p>
          <w:p w:rsidR="000400C1" w:rsidRPr="000400C1" w:rsidRDefault="000400C1" w:rsidP="00671BF4">
            <w:pPr>
              <w:jc w:val="both"/>
            </w:pPr>
            <w:r w:rsidRPr="000400C1">
              <w:t>27.набор по физики МКТ и термодинамика</w:t>
            </w:r>
          </w:p>
          <w:p w:rsidR="000400C1" w:rsidRPr="000400C1" w:rsidRDefault="000400C1" w:rsidP="00671BF4">
            <w:pPr>
              <w:jc w:val="both"/>
            </w:pPr>
            <w:r w:rsidRPr="000400C1">
              <w:t>28. Насос воздушный-3</w:t>
            </w:r>
          </w:p>
          <w:p w:rsidR="000400C1" w:rsidRPr="000400C1" w:rsidRDefault="000400C1" w:rsidP="00671BF4">
            <w:pPr>
              <w:jc w:val="both"/>
            </w:pPr>
            <w:r w:rsidRPr="000400C1">
              <w:t>29.Цилиндр измерительный «Ведерко Архимеда</w:t>
            </w:r>
          </w:p>
          <w:p w:rsidR="000400C1" w:rsidRPr="000400C1" w:rsidRDefault="000400C1" w:rsidP="00671BF4">
            <w:pPr>
              <w:jc w:val="both"/>
            </w:pPr>
            <w:r w:rsidRPr="000400C1">
              <w:t>30.Набор динамометров-15</w:t>
            </w:r>
          </w:p>
          <w:p w:rsidR="000400C1" w:rsidRPr="000400C1" w:rsidRDefault="000400C1" w:rsidP="00671BF4">
            <w:pPr>
              <w:jc w:val="both"/>
            </w:pPr>
            <w:r w:rsidRPr="000400C1">
              <w:t>31. Набор грузов-10</w:t>
            </w:r>
          </w:p>
          <w:p w:rsidR="000400C1" w:rsidRPr="000400C1" w:rsidRDefault="000400C1" w:rsidP="00671BF4">
            <w:pPr>
              <w:jc w:val="both"/>
            </w:pPr>
            <w:r w:rsidRPr="000400C1">
              <w:t>32. Электроскопы-2</w:t>
            </w:r>
          </w:p>
          <w:p w:rsidR="000400C1" w:rsidRPr="000400C1" w:rsidRDefault="000400C1" w:rsidP="00671BF4">
            <w:pPr>
              <w:jc w:val="both"/>
            </w:pPr>
            <w:r w:rsidRPr="000400C1">
              <w:t>33. Набор магнитов полосовых-4, дугообразных-2</w:t>
            </w:r>
          </w:p>
          <w:p w:rsidR="000400C1" w:rsidRPr="000400C1" w:rsidRDefault="000400C1" w:rsidP="00671BF4">
            <w:pPr>
              <w:jc w:val="both"/>
            </w:pPr>
            <w:r w:rsidRPr="000400C1">
              <w:t>34. Разновесы-3</w:t>
            </w:r>
          </w:p>
          <w:p w:rsidR="000400C1" w:rsidRPr="000400C1" w:rsidRDefault="000400C1" w:rsidP="00671BF4">
            <w:pPr>
              <w:jc w:val="both"/>
            </w:pPr>
            <w:r w:rsidRPr="000400C1">
              <w:t>35. Трубки спектральные-3</w:t>
            </w:r>
          </w:p>
          <w:p w:rsidR="000400C1" w:rsidRPr="000400C1" w:rsidRDefault="000400C1" w:rsidP="00671BF4">
            <w:pPr>
              <w:jc w:val="both"/>
            </w:pPr>
            <w:r w:rsidRPr="000400C1">
              <w:t>36.Калориметры-4</w:t>
            </w:r>
          </w:p>
          <w:p w:rsidR="000400C1" w:rsidRPr="000400C1" w:rsidRDefault="000400C1" w:rsidP="00671BF4">
            <w:pPr>
              <w:jc w:val="both"/>
            </w:pPr>
            <w:r w:rsidRPr="000400C1">
              <w:t xml:space="preserve">37.Модель </w:t>
            </w:r>
            <w:proofErr w:type="gramStart"/>
            <w:r w:rsidRPr="000400C1">
              <w:t>внутреннего</w:t>
            </w:r>
            <w:proofErr w:type="gramEnd"/>
            <w:r w:rsidRPr="000400C1">
              <w:t xml:space="preserve"> сгорания-1</w:t>
            </w:r>
          </w:p>
          <w:p w:rsidR="000400C1" w:rsidRPr="000400C1" w:rsidRDefault="000400C1" w:rsidP="00671BF4">
            <w:pPr>
              <w:jc w:val="both"/>
            </w:pPr>
            <w:r w:rsidRPr="000400C1">
              <w:t>38.Термометры-2</w:t>
            </w:r>
          </w:p>
        </w:tc>
        <w:tc>
          <w:tcPr>
            <w:tcW w:w="5103" w:type="dxa"/>
            <w:tcBorders>
              <w:left w:val="single" w:sz="4" w:space="0" w:color="auto"/>
            </w:tcBorders>
          </w:tcPr>
          <w:p w:rsidR="000400C1" w:rsidRPr="00B21571" w:rsidRDefault="000400C1" w:rsidP="00671BF4">
            <w:r w:rsidRPr="00B21571">
              <w:lastRenderedPageBreak/>
              <w:t>Фильмы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Магнетизм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Электростатика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Электрический ток в различных средах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Магнитное поле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Постоянный электрический ток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Диффузия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Дифракция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Оптика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Дисперсия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1"/>
              </w:numPr>
            </w:pPr>
            <w:r w:rsidRPr="00B21571">
              <w:t>Молекулярная физика</w:t>
            </w:r>
          </w:p>
          <w:p w:rsidR="000400C1" w:rsidRPr="00B21571" w:rsidRDefault="000400C1" w:rsidP="00671BF4">
            <w:pPr>
              <w:ind w:left="360"/>
            </w:pPr>
            <w:r w:rsidRPr="00B21571">
              <w:t>Диафильмы</w:t>
            </w:r>
          </w:p>
          <w:p w:rsidR="000400C1" w:rsidRPr="00B21571" w:rsidRDefault="000400C1" w:rsidP="00671BF4">
            <w:pPr>
              <w:pStyle w:val="a4"/>
            </w:pPr>
            <w:r w:rsidRPr="00B21571">
              <w:t>1.Электромагнитное явление</w:t>
            </w:r>
          </w:p>
          <w:p w:rsidR="000400C1" w:rsidRPr="00B21571" w:rsidRDefault="000400C1" w:rsidP="00671BF4">
            <w:pPr>
              <w:pStyle w:val="a4"/>
            </w:pPr>
            <w:r w:rsidRPr="00B21571">
              <w:t>2. Последовательное соединение</w:t>
            </w:r>
          </w:p>
          <w:p w:rsidR="000400C1" w:rsidRPr="00B21571" w:rsidRDefault="000400C1" w:rsidP="00671BF4">
            <w:pPr>
              <w:pStyle w:val="a4"/>
            </w:pPr>
            <w:r w:rsidRPr="00B21571">
              <w:t xml:space="preserve">3. Законы отражения и </w:t>
            </w:r>
            <w:proofErr w:type="spellStart"/>
            <w:r w:rsidRPr="00B21571">
              <w:t>приломления</w:t>
            </w:r>
            <w:proofErr w:type="spellEnd"/>
          </w:p>
          <w:p w:rsidR="000400C1" w:rsidRPr="00B21571" w:rsidRDefault="000400C1" w:rsidP="00671BF4">
            <w:pPr>
              <w:pStyle w:val="a4"/>
            </w:pPr>
            <w:r w:rsidRPr="00B21571">
              <w:t>4. Импульс тела</w:t>
            </w:r>
          </w:p>
          <w:p w:rsidR="000400C1" w:rsidRPr="00B21571" w:rsidRDefault="000400C1" w:rsidP="00671BF4">
            <w:pPr>
              <w:pStyle w:val="a4"/>
            </w:pPr>
            <w:r w:rsidRPr="00B21571">
              <w:t>5. Броуновское движение</w:t>
            </w:r>
          </w:p>
          <w:p w:rsidR="000400C1" w:rsidRPr="00B21571" w:rsidRDefault="000400C1" w:rsidP="00671BF4">
            <w:pPr>
              <w:pStyle w:val="a4"/>
            </w:pPr>
            <w:r w:rsidRPr="00B21571">
              <w:t>6. Электрический ток в различных средах</w:t>
            </w:r>
          </w:p>
          <w:p w:rsidR="000400C1" w:rsidRPr="00B21571" w:rsidRDefault="000400C1" w:rsidP="00671BF4">
            <w:pPr>
              <w:pStyle w:val="a4"/>
            </w:pPr>
            <w:r w:rsidRPr="00B21571">
              <w:t>7. Волны, период, частота и амплитуда</w:t>
            </w:r>
          </w:p>
          <w:p w:rsidR="000400C1" w:rsidRPr="00B21571" w:rsidRDefault="000400C1" w:rsidP="00671BF4">
            <w:pPr>
              <w:pStyle w:val="a4"/>
            </w:pPr>
            <w:r w:rsidRPr="00B21571">
              <w:t>8. Теплопроводность, конвекция, испарение, конденсация</w:t>
            </w:r>
          </w:p>
          <w:p w:rsidR="000400C1" w:rsidRPr="00B21571" w:rsidRDefault="000400C1" w:rsidP="00671BF4">
            <w:pPr>
              <w:pStyle w:val="a4"/>
              <w:ind w:left="1080"/>
            </w:pPr>
            <w:r w:rsidRPr="00B21571">
              <w:t>Литература 2021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4"/>
              </w:numPr>
            </w:pPr>
            <w:r w:rsidRPr="00B21571">
              <w:t>Методика преподавания физики в 11 классе по учебнику Г.Я. Мякишева</w:t>
            </w:r>
          </w:p>
          <w:p w:rsidR="000400C1" w:rsidRPr="00B21571" w:rsidRDefault="000400C1" w:rsidP="00671BF4">
            <w:pPr>
              <w:pStyle w:val="a4"/>
              <w:numPr>
                <w:ilvl w:val="0"/>
                <w:numId w:val="4"/>
              </w:numPr>
            </w:pPr>
            <w:r w:rsidRPr="00B21571">
              <w:t xml:space="preserve">Методика преподавания в 8 классе по учебнику А.А. </w:t>
            </w:r>
            <w:proofErr w:type="spellStart"/>
            <w:r w:rsidRPr="00B21571">
              <w:t>Перышкина</w:t>
            </w:r>
            <w:proofErr w:type="spellEnd"/>
          </w:p>
          <w:p w:rsidR="000400C1" w:rsidRPr="00B21571" w:rsidRDefault="000400C1" w:rsidP="00671BF4">
            <w:pPr>
              <w:pStyle w:val="a4"/>
              <w:numPr>
                <w:ilvl w:val="0"/>
                <w:numId w:val="4"/>
              </w:numPr>
            </w:pPr>
            <w:r w:rsidRPr="00B21571">
              <w:t>Методика преподавания физики в 10 классе</w:t>
            </w:r>
          </w:p>
          <w:p w:rsidR="000400C1" w:rsidRPr="00B21571" w:rsidRDefault="000400C1" w:rsidP="00671BF4">
            <w:pPr>
              <w:pStyle w:val="a4"/>
              <w:ind w:left="1440"/>
            </w:pPr>
          </w:p>
        </w:tc>
      </w:tr>
    </w:tbl>
    <w:p w:rsidR="00DA0949" w:rsidRPr="00DA4BD2" w:rsidRDefault="00DA0949" w:rsidP="00DA4BD2">
      <w:pPr>
        <w:rPr>
          <w:lang w:val="en-US"/>
        </w:rPr>
      </w:pPr>
    </w:p>
    <w:sectPr w:rsidR="00DA0949" w:rsidRPr="00DA4BD2" w:rsidSect="00671BF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C2C" w:rsidRDefault="00EC0C2C" w:rsidP="00671BF4">
      <w:pPr>
        <w:spacing w:after="0" w:line="240" w:lineRule="auto"/>
      </w:pPr>
      <w:r>
        <w:separator/>
      </w:r>
    </w:p>
  </w:endnote>
  <w:endnote w:type="continuationSeparator" w:id="1">
    <w:p w:rsidR="00EC0C2C" w:rsidRDefault="00EC0C2C" w:rsidP="00671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C2C" w:rsidRDefault="00EC0C2C" w:rsidP="00671BF4">
      <w:pPr>
        <w:spacing w:after="0" w:line="240" w:lineRule="auto"/>
      </w:pPr>
      <w:r>
        <w:separator/>
      </w:r>
    </w:p>
  </w:footnote>
  <w:footnote w:type="continuationSeparator" w:id="1">
    <w:p w:rsidR="00EC0C2C" w:rsidRDefault="00EC0C2C" w:rsidP="00671B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211D9"/>
    <w:multiLevelType w:val="hybridMultilevel"/>
    <w:tmpl w:val="435CB02E"/>
    <w:lvl w:ilvl="0" w:tplc="F296E8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C648DC"/>
    <w:multiLevelType w:val="hybridMultilevel"/>
    <w:tmpl w:val="2A86AD52"/>
    <w:lvl w:ilvl="0" w:tplc="7944C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7D0C8B"/>
    <w:multiLevelType w:val="hybridMultilevel"/>
    <w:tmpl w:val="2BA6E980"/>
    <w:lvl w:ilvl="0" w:tplc="BAF01F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CDB0AE3"/>
    <w:multiLevelType w:val="hybridMultilevel"/>
    <w:tmpl w:val="9056C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7CE"/>
    <w:rsid w:val="00004DA9"/>
    <w:rsid w:val="00004E24"/>
    <w:rsid w:val="00014F00"/>
    <w:rsid w:val="00023E49"/>
    <w:rsid w:val="000302E8"/>
    <w:rsid w:val="0003100A"/>
    <w:rsid w:val="00031ABE"/>
    <w:rsid w:val="000352B4"/>
    <w:rsid w:val="000358DC"/>
    <w:rsid w:val="000400C1"/>
    <w:rsid w:val="00040F2B"/>
    <w:rsid w:val="00042A57"/>
    <w:rsid w:val="00044ED5"/>
    <w:rsid w:val="00053A9A"/>
    <w:rsid w:val="00053D9F"/>
    <w:rsid w:val="00053EB3"/>
    <w:rsid w:val="000553AC"/>
    <w:rsid w:val="00055FD5"/>
    <w:rsid w:val="00056226"/>
    <w:rsid w:val="00061310"/>
    <w:rsid w:val="00075DD3"/>
    <w:rsid w:val="00080AA4"/>
    <w:rsid w:val="00083EAE"/>
    <w:rsid w:val="00085570"/>
    <w:rsid w:val="000868AA"/>
    <w:rsid w:val="0009016F"/>
    <w:rsid w:val="000958A9"/>
    <w:rsid w:val="00096462"/>
    <w:rsid w:val="00096D20"/>
    <w:rsid w:val="00096F86"/>
    <w:rsid w:val="000975F0"/>
    <w:rsid w:val="000A6A94"/>
    <w:rsid w:val="000B0255"/>
    <w:rsid w:val="000B13F1"/>
    <w:rsid w:val="000B2505"/>
    <w:rsid w:val="000B2AB1"/>
    <w:rsid w:val="000B3EFE"/>
    <w:rsid w:val="000B4898"/>
    <w:rsid w:val="000B7698"/>
    <w:rsid w:val="000C2B83"/>
    <w:rsid w:val="000C2D9D"/>
    <w:rsid w:val="000C2F8E"/>
    <w:rsid w:val="000D11A9"/>
    <w:rsid w:val="000D42FA"/>
    <w:rsid w:val="000D5C43"/>
    <w:rsid w:val="000E26FD"/>
    <w:rsid w:val="000E346A"/>
    <w:rsid w:val="000E3A22"/>
    <w:rsid w:val="000E789E"/>
    <w:rsid w:val="000F04CF"/>
    <w:rsid w:val="000F5E0C"/>
    <w:rsid w:val="000F71D4"/>
    <w:rsid w:val="000F73CA"/>
    <w:rsid w:val="0010040E"/>
    <w:rsid w:val="00102201"/>
    <w:rsid w:val="00104C95"/>
    <w:rsid w:val="0010659C"/>
    <w:rsid w:val="00112A67"/>
    <w:rsid w:val="0011607A"/>
    <w:rsid w:val="001168FE"/>
    <w:rsid w:val="001242EB"/>
    <w:rsid w:val="00124407"/>
    <w:rsid w:val="00124790"/>
    <w:rsid w:val="00126C16"/>
    <w:rsid w:val="00130A35"/>
    <w:rsid w:val="00135758"/>
    <w:rsid w:val="0014694C"/>
    <w:rsid w:val="001526F0"/>
    <w:rsid w:val="001534E3"/>
    <w:rsid w:val="00157BB0"/>
    <w:rsid w:val="00160DB1"/>
    <w:rsid w:val="00162249"/>
    <w:rsid w:val="00164BBA"/>
    <w:rsid w:val="00167D82"/>
    <w:rsid w:val="00172F99"/>
    <w:rsid w:val="001733F7"/>
    <w:rsid w:val="00173A02"/>
    <w:rsid w:val="00173A38"/>
    <w:rsid w:val="00176903"/>
    <w:rsid w:val="00177F06"/>
    <w:rsid w:val="00181B90"/>
    <w:rsid w:val="00182844"/>
    <w:rsid w:val="00183BA7"/>
    <w:rsid w:val="00184F0B"/>
    <w:rsid w:val="00190570"/>
    <w:rsid w:val="00191A10"/>
    <w:rsid w:val="00197841"/>
    <w:rsid w:val="001A05A5"/>
    <w:rsid w:val="001A0EAF"/>
    <w:rsid w:val="001A36FC"/>
    <w:rsid w:val="001A5329"/>
    <w:rsid w:val="001A6ABB"/>
    <w:rsid w:val="001A6CA7"/>
    <w:rsid w:val="001A702B"/>
    <w:rsid w:val="001A7F3B"/>
    <w:rsid w:val="001B0C48"/>
    <w:rsid w:val="001B16B4"/>
    <w:rsid w:val="001B4800"/>
    <w:rsid w:val="001B53F1"/>
    <w:rsid w:val="001C596C"/>
    <w:rsid w:val="001E28E8"/>
    <w:rsid w:val="001E66A6"/>
    <w:rsid w:val="001F3CF3"/>
    <w:rsid w:val="001F61D6"/>
    <w:rsid w:val="002030A9"/>
    <w:rsid w:val="002140FD"/>
    <w:rsid w:val="00220F8A"/>
    <w:rsid w:val="00222609"/>
    <w:rsid w:val="00230A60"/>
    <w:rsid w:val="00231490"/>
    <w:rsid w:val="00232FDE"/>
    <w:rsid w:val="002350EF"/>
    <w:rsid w:val="00236323"/>
    <w:rsid w:val="00236473"/>
    <w:rsid w:val="00236EBD"/>
    <w:rsid w:val="00237337"/>
    <w:rsid w:val="002447C5"/>
    <w:rsid w:val="0024490B"/>
    <w:rsid w:val="002512DF"/>
    <w:rsid w:val="0025543A"/>
    <w:rsid w:val="002625C9"/>
    <w:rsid w:val="00263EFB"/>
    <w:rsid w:val="0026673B"/>
    <w:rsid w:val="002671B8"/>
    <w:rsid w:val="00267B6D"/>
    <w:rsid w:val="00271410"/>
    <w:rsid w:val="002802EA"/>
    <w:rsid w:val="00282D72"/>
    <w:rsid w:val="002837DD"/>
    <w:rsid w:val="0028495A"/>
    <w:rsid w:val="00290DC0"/>
    <w:rsid w:val="002921AD"/>
    <w:rsid w:val="002927C0"/>
    <w:rsid w:val="002934FE"/>
    <w:rsid w:val="00294CD5"/>
    <w:rsid w:val="00296C9D"/>
    <w:rsid w:val="002A0EDD"/>
    <w:rsid w:val="002A3A9E"/>
    <w:rsid w:val="002A53D6"/>
    <w:rsid w:val="002A55E4"/>
    <w:rsid w:val="002B195C"/>
    <w:rsid w:val="002B37D5"/>
    <w:rsid w:val="002B50EC"/>
    <w:rsid w:val="002B7C16"/>
    <w:rsid w:val="002C15AC"/>
    <w:rsid w:val="002C3500"/>
    <w:rsid w:val="002C61A8"/>
    <w:rsid w:val="002C666D"/>
    <w:rsid w:val="002D55FA"/>
    <w:rsid w:val="002E2525"/>
    <w:rsid w:val="002E2F2C"/>
    <w:rsid w:val="002E7C3C"/>
    <w:rsid w:val="002F3079"/>
    <w:rsid w:val="002F5801"/>
    <w:rsid w:val="0030134D"/>
    <w:rsid w:val="00305DCB"/>
    <w:rsid w:val="003072D8"/>
    <w:rsid w:val="003114CD"/>
    <w:rsid w:val="00312C0A"/>
    <w:rsid w:val="0031508B"/>
    <w:rsid w:val="003303EA"/>
    <w:rsid w:val="003352B4"/>
    <w:rsid w:val="00353B6A"/>
    <w:rsid w:val="00356112"/>
    <w:rsid w:val="003611D5"/>
    <w:rsid w:val="003619BB"/>
    <w:rsid w:val="00362349"/>
    <w:rsid w:val="00363242"/>
    <w:rsid w:val="003636D4"/>
    <w:rsid w:val="00364543"/>
    <w:rsid w:val="00365CCB"/>
    <w:rsid w:val="003720F6"/>
    <w:rsid w:val="00376F08"/>
    <w:rsid w:val="00383638"/>
    <w:rsid w:val="003867EA"/>
    <w:rsid w:val="00387699"/>
    <w:rsid w:val="00387B62"/>
    <w:rsid w:val="003907B7"/>
    <w:rsid w:val="003919B8"/>
    <w:rsid w:val="00393A08"/>
    <w:rsid w:val="00397BD9"/>
    <w:rsid w:val="003A50F5"/>
    <w:rsid w:val="003B2863"/>
    <w:rsid w:val="003B2AB8"/>
    <w:rsid w:val="003C2805"/>
    <w:rsid w:val="003C310B"/>
    <w:rsid w:val="003C4880"/>
    <w:rsid w:val="003C60AE"/>
    <w:rsid w:val="003C6310"/>
    <w:rsid w:val="003D205B"/>
    <w:rsid w:val="003D5F35"/>
    <w:rsid w:val="003E03A7"/>
    <w:rsid w:val="003E2CE6"/>
    <w:rsid w:val="003F0586"/>
    <w:rsid w:val="003F2932"/>
    <w:rsid w:val="003F3DB7"/>
    <w:rsid w:val="003F4865"/>
    <w:rsid w:val="003F7D84"/>
    <w:rsid w:val="0040022A"/>
    <w:rsid w:val="00404A4A"/>
    <w:rsid w:val="00410D74"/>
    <w:rsid w:val="00415D92"/>
    <w:rsid w:val="0041730D"/>
    <w:rsid w:val="00420214"/>
    <w:rsid w:val="00420A23"/>
    <w:rsid w:val="0042552A"/>
    <w:rsid w:val="00427771"/>
    <w:rsid w:val="004336DE"/>
    <w:rsid w:val="004346C8"/>
    <w:rsid w:val="00441AAD"/>
    <w:rsid w:val="00441BFD"/>
    <w:rsid w:val="00444DB0"/>
    <w:rsid w:val="00445426"/>
    <w:rsid w:val="00447A53"/>
    <w:rsid w:val="00447DAD"/>
    <w:rsid w:val="0045638E"/>
    <w:rsid w:val="0045789E"/>
    <w:rsid w:val="0046191F"/>
    <w:rsid w:val="00464FB3"/>
    <w:rsid w:val="0046689D"/>
    <w:rsid w:val="00467001"/>
    <w:rsid w:val="00471BBB"/>
    <w:rsid w:val="00473132"/>
    <w:rsid w:val="00473E17"/>
    <w:rsid w:val="00477F32"/>
    <w:rsid w:val="00486F36"/>
    <w:rsid w:val="00487FDB"/>
    <w:rsid w:val="00491908"/>
    <w:rsid w:val="00492473"/>
    <w:rsid w:val="004A1438"/>
    <w:rsid w:val="004A6D9E"/>
    <w:rsid w:val="004A7474"/>
    <w:rsid w:val="004B0BE3"/>
    <w:rsid w:val="004B0CC1"/>
    <w:rsid w:val="004C337A"/>
    <w:rsid w:val="004C4537"/>
    <w:rsid w:val="004D0595"/>
    <w:rsid w:val="004D1C4D"/>
    <w:rsid w:val="004D309A"/>
    <w:rsid w:val="004D4376"/>
    <w:rsid w:val="004D486C"/>
    <w:rsid w:val="004D6E06"/>
    <w:rsid w:val="004E093A"/>
    <w:rsid w:val="004E3750"/>
    <w:rsid w:val="004F0A6A"/>
    <w:rsid w:val="004F7470"/>
    <w:rsid w:val="0050029A"/>
    <w:rsid w:val="00502C5E"/>
    <w:rsid w:val="00505DBB"/>
    <w:rsid w:val="00507EC3"/>
    <w:rsid w:val="0051213A"/>
    <w:rsid w:val="00512618"/>
    <w:rsid w:val="005228EF"/>
    <w:rsid w:val="005261F3"/>
    <w:rsid w:val="00532BCE"/>
    <w:rsid w:val="00534A2A"/>
    <w:rsid w:val="00540006"/>
    <w:rsid w:val="00545FF8"/>
    <w:rsid w:val="0054648F"/>
    <w:rsid w:val="00552EE2"/>
    <w:rsid w:val="00556257"/>
    <w:rsid w:val="00556E87"/>
    <w:rsid w:val="0057024B"/>
    <w:rsid w:val="00571758"/>
    <w:rsid w:val="00574C10"/>
    <w:rsid w:val="005756B7"/>
    <w:rsid w:val="00576FDA"/>
    <w:rsid w:val="00580A9D"/>
    <w:rsid w:val="005847D5"/>
    <w:rsid w:val="00586EBA"/>
    <w:rsid w:val="005921E6"/>
    <w:rsid w:val="005949CB"/>
    <w:rsid w:val="00594F5D"/>
    <w:rsid w:val="0059564A"/>
    <w:rsid w:val="0059735B"/>
    <w:rsid w:val="005A347B"/>
    <w:rsid w:val="005A4045"/>
    <w:rsid w:val="005B0522"/>
    <w:rsid w:val="005B0F97"/>
    <w:rsid w:val="005C06BE"/>
    <w:rsid w:val="005C0A86"/>
    <w:rsid w:val="005C213D"/>
    <w:rsid w:val="005D2B86"/>
    <w:rsid w:val="005D2D20"/>
    <w:rsid w:val="005E272D"/>
    <w:rsid w:val="005F4E49"/>
    <w:rsid w:val="005F5643"/>
    <w:rsid w:val="00603BDC"/>
    <w:rsid w:val="00603E7D"/>
    <w:rsid w:val="00613637"/>
    <w:rsid w:val="00614E1B"/>
    <w:rsid w:val="00616DFA"/>
    <w:rsid w:val="006218A8"/>
    <w:rsid w:val="00623411"/>
    <w:rsid w:val="00623C8D"/>
    <w:rsid w:val="00625B63"/>
    <w:rsid w:val="00633B42"/>
    <w:rsid w:val="00634F12"/>
    <w:rsid w:val="00642DF6"/>
    <w:rsid w:val="00644707"/>
    <w:rsid w:val="00644CC4"/>
    <w:rsid w:val="00645451"/>
    <w:rsid w:val="00653E78"/>
    <w:rsid w:val="0065414B"/>
    <w:rsid w:val="006565DD"/>
    <w:rsid w:val="006609C5"/>
    <w:rsid w:val="00660A66"/>
    <w:rsid w:val="006619BD"/>
    <w:rsid w:val="0066308E"/>
    <w:rsid w:val="0066455D"/>
    <w:rsid w:val="00666516"/>
    <w:rsid w:val="00667A38"/>
    <w:rsid w:val="00671BF4"/>
    <w:rsid w:val="00675D93"/>
    <w:rsid w:val="00682B34"/>
    <w:rsid w:val="006844C1"/>
    <w:rsid w:val="00685047"/>
    <w:rsid w:val="006866D6"/>
    <w:rsid w:val="00691F46"/>
    <w:rsid w:val="006A28C9"/>
    <w:rsid w:val="006A2E67"/>
    <w:rsid w:val="006A5050"/>
    <w:rsid w:val="006A5CDF"/>
    <w:rsid w:val="006B27F6"/>
    <w:rsid w:val="006B3B24"/>
    <w:rsid w:val="006C3F80"/>
    <w:rsid w:val="006C6A8C"/>
    <w:rsid w:val="006C74BF"/>
    <w:rsid w:val="006D11E9"/>
    <w:rsid w:val="006E2169"/>
    <w:rsid w:val="006F7280"/>
    <w:rsid w:val="0070212E"/>
    <w:rsid w:val="00702B66"/>
    <w:rsid w:val="00705D83"/>
    <w:rsid w:val="00705E4C"/>
    <w:rsid w:val="00705FB2"/>
    <w:rsid w:val="0070716E"/>
    <w:rsid w:val="007106B1"/>
    <w:rsid w:val="00711BB9"/>
    <w:rsid w:val="00721586"/>
    <w:rsid w:val="00721B67"/>
    <w:rsid w:val="00722E0F"/>
    <w:rsid w:val="00732C8E"/>
    <w:rsid w:val="00740090"/>
    <w:rsid w:val="00742094"/>
    <w:rsid w:val="00742928"/>
    <w:rsid w:val="0074303E"/>
    <w:rsid w:val="00744A5C"/>
    <w:rsid w:val="007453AF"/>
    <w:rsid w:val="00745FBC"/>
    <w:rsid w:val="007540B8"/>
    <w:rsid w:val="00754818"/>
    <w:rsid w:val="00757FDC"/>
    <w:rsid w:val="00763FDE"/>
    <w:rsid w:val="00766DD6"/>
    <w:rsid w:val="0077025C"/>
    <w:rsid w:val="00771C46"/>
    <w:rsid w:val="00776C10"/>
    <w:rsid w:val="00780197"/>
    <w:rsid w:val="007805F6"/>
    <w:rsid w:val="00780C67"/>
    <w:rsid w:val="00780D35"/>
    <w:rsid w:val="00782620"/>
    <w:rsid w:val="00786257"/>
    <w:rsid w:val="00792F48"/>
    <w:rsid w:val="00794006"/>
    <w:rsid w:val="00795293"/>
    <w:rsid w:val="00796E1F"/>
    <w:rsid w:val="00797833"/>
    <w:rsid w:val="007B3425"/>
    <w:rsid w:val="007B3E03"/>
    <w:rsid w:val="007B57B7"/>
    <w:rsid w:val="007B5E62"/>
    <w:rsid w:val="007B753C"/>
    <w:rsid w:val="007C115D"/>
    <w:rsid w:val="007C1E70"/>
    <w:rsid w:val="007C4CBD"/>
    <w:rsid w:val="007C6C30"/>
    <w:rsid w:val="007D2059"/>
    <w:rsid w:val="007D3457"/>
    <w:rsid w:val="007D7914"/>
    <w:rsid w:val="007E4FD9"/>
    <w:rsid w:val="007F034C"/>
    <w:rsid w:val="007F2613"/>
    <w:rsid w:val="007F4F42"/>
    <w:rsid w:val="0080098B"/>
    <w:rsid w:val="00801A8D"/>
    <w:rsid w:val="00811786"/>
    <w:rsid w:val="008178A0"/>
    <w:rsid w:val="00830D68"/>
    <w:rsid w:val="008342AB"/>
    <w:rsid w:val="008376B1"/>
    <w:rsid w:val="008417C4"/>
    <w:rsid w:val="00842079"/>
    <w:rsid w:val="00846A21"/>
    <w:rsid w:val="00847C68"/>
    <w:rsid w:val="00851E3E"/>
    <w:rsid w:val="00853CFB"/>
    <w:rsid w:val="00861B90"/>
    <w:rsid w:val="008642BF"/>
    <w:rsid w:val="008673FD"/>
    <w:rsid w:val="00867583"/>
    <w:rsid w:val="00871430"/>
    <w:rsid w:val="00872255"/>
    <w:rsid w:val="00872288"/>
    <w:rsid w:val="00872865"/>
    <w:rsid w:val="008751AD"/>
    <w:rsid w:val="008752AE"/>
    <w:rsid w:val="00876752"/>
    <w:rsid w:val="00876D34"/>
    <w:rsid w:val="00877620"/>
    <w:rsid w:val="00882B56"/>
    <w:rsid w:val="008845C0"/>
    <w:rsid w:val="00886B83"/>
    <w:rsid w:val="00890B9C"/>
    <w:rsid w:val="0089184C"/>
    <w:rsid w:val="00894F0D"/>
    <w:rsid w:val="0089630D"/>
    <w:rsid w:val="008A104C"/>
    <w:rsid w:val="008B0A41"/>
    <w:rsid w:val="008B4423"/>
    <w:rsid w:val="008B53ED"/>
    <w:rsid w:val="008B5E51"/>
    <w:rsid w:val="008B6CFB"/>
    <w:rsid w:val="008B716E"/>
    <w:rsid w:val="008C026F"/>
    <w:rsid w:val="008C4DAD"/>
    <w:rsid w:val="008C5DF1"/>
    <w:rsid w:val="008D090F"/>
    <w:rsid w:val="008D6A32"/>
    <w:rsid w:val="008E06DB"/>
    <w:rsid w:val="008E1896"/>
    <w:rsid w:val="008E6BD2"/>
    <w:rsid w:val="008F1BCC"/>
    <w:rsid w:val="008F3667"/>
    <w:rsid w:val="008F3D89"/>
    <w:rsid w:val="008F4F9E"/>
    <w:rsid w:val="008F7408"/>
    <w:rsid w:val="008F7CE7"/>
    <w:rsid w:val="00911E3D"/>
    <w:rsid w:val="009154FF"/>
    <w:rsid w:val="0091694D"/>
    <w:rsid w:val="00917D4D"/>
    <w:rsid w:val="00921A76"/>
    <w:rsid w:val="009236AB"/>
    <w:rsid w:val="00924A6C"/>
    <w:rsid w:val="009312C6"/>
    <w:rsid w:val="0093135B"/>
    <w:rsid w:val="00932851"/>
    <w:rsid w:val="00932879"/>
    <w:rsid w:val="00932AEE"/>
    <w:rsid w:val="00941328"/>
    <w:rsid w:val="00942317"/>
    <w:rsid w:val="00942721"/>
    <w:rsid w:val="00943040"/>
    <w:rsid w:val="00945A13"/>
    <w:rsid w:val="0094664D"/>
    <w:rsid w:val="00950C4D"/>
    <w:rsid w:val="00950FAF"/>
    <w:rsid w:val="00974BE1"/>
    <w:rsid w:val="00981524"/>
    <w:rsid w:val="00981CAA"/>
    <w:rsid w:val="00982EC6"/>
    <w:rsid w:val="0098405C"/>
    <w:rsid w:val="009865B8"/>
    <w:rsid w:val="0098734E"/>
    <w:rsid w:val="00991156"/>
    <w:rsid w:val="009939C7"/>
    <w:rsid w:val="00995CEA"/>
    <w:rsid w:val="00995F15"/>
    <w:rsid w:val="009962C6"/>
    <w:rsid w:val="009A10D7"/>
    <w:rsid w:val="009A3C46"/>
    <w:rsid w:val="009A4E83"/>
    <w:rsid w:val="009A6D48"/>
    <w:rsid w:val="009B02B9"/>
    <w:rsid w:val="009B4AF2"/>
    <w:rsid w:val="009B7347"/>
    <w:rsid w:val="009B7BE1"/>
    <w:rsid w:val="009D0813"/>
    <w:rsid w:val="009D158C"/>
    <w:rsid w:val="009E300B"/>
    <w:rsid w:val="009E5995"/>
    <w:rsid w:val="009F0CD5"/>
    <w:rsid w:val="009F3440"/>
    <w:rsid w:val="009F67F8"/>
    <w:rsid w:val="00A00C03"/>
    <w:rsid w:val="00A00C45"/>
    <w:rsid w:val="00A02F74"/>
    <w:rsid w:val="00A12589"/>
    <w:rsid w:val="00A14209"/>
    <w:rsid w:val="00A1480F"/>
    <w:rsid w:val="00A14B95"/>
    <w:rsid w:val="00A16CB1"/>
    <w:rsid w:val="00A22E36"/>
    <w:rsid w:val="00A23B6B"/>
    <w:rsid w:val="00A25733"/>
    <w:rsid w:val="00A32206"/>
    <w:rsid w:val="00A32CC9"/>
    <w:rsid w:val="00A43B98"/>
    <w:rsid w:val="00A4587E"/>
    <w:rsid w:val="00A47A0D"/>
    <w:rsid w:val="00A47A29"/>
    <w:rsid w:val="00A5275D"/>
    <w:rsid w:val="00A55C6B"/>
    <w:rsid w:val="00A6082B"/>
    <w:rsid w:val="00A62935"/>
    <w:rsid w:val="00A62ADD"/>
    <w:rsid w:val="00A71144"/>
    <w:rsid w:val="00A72549"/>
    <w:rsid w:val="00A727F6"/>
    <w:rsid w:val="00A72F4B"/>
    <w:rsid w:val="00A735FA"/>
    <w:rsid w:val="00A81238"/>
    <w:rsid w:val="00A83411"/>
    <w:rsid w:val="00A8416A"/>
    <w:rsid w:val="00A852DB"/>
    <w:rsid w:val="00A85BDF"/>
    <w:rsid w:val="00A87E86"/>
    <w:rsid w:val="00A925C6"/>
    <w:rsid w:val="00A93625"/>
    <w:rsid w:val="00A94DFE"/>
    <w:rsid w:val="00AA234B"/>
    <w:rsid w:val="00AA5EF2"/>
    <w:rsid w:val="00AB0763"/>
    <w:rsid w:val="00AB14F5"/>
    <w:rsid w:val="00AC06C4"/>
    <w:rsid w:val="00AC22CD"/>
    <w:rsid w:val="00AC6046"/>
    <w:rsid w:val="00AC7458"/>
    <w:rsid w:val="00AD217A"/>
    <w:rsid w:val="00AD4319"/>
    <w:rsid w:val="00AD51E0"/>
    <w:rsid w:val="00AD7F90"/>
    <w:rsid w:val="00AE0C5B"/>
    <w:rsid w:val="00AE1D83"/>
    <w:rsid w:val="00AE29E0"/>
    <w:rsid w:val="00AE3115"/>
    <w:rsid w:val="00AE4143"/>
    <w:rsid w:val="00AE7931"/>
    <w:rsid w:val="00AF00DF"/>
    <w:rsid w:val="00AF0D90"/>
    <w:rsid w:val="00AF1469"/>
    <w:rsid w:val="00AF32F6"/>
    <w:rsid w:val="00AF3861"/>
    <w:rsid w:val="00B002FD"/>
    <w:rsid w:val="00B02C2A"/>
    <w:rsid w:val="00B03B14"/>
    <w:rsid w:val="00B04613"/>
    <w:rsid w:val="00B10FDF"/>
    <w:rsid w:val="00B12412"/>
    <w:rsid w:val="00B16B1D"/>
    <w:rsid w:val="00B21571"/>
    <w:rsid w:val="00B233C0"/>
    <w:rsid w:val="00B2359C"/>
    <w:rsid w:val="00B317F5"/>
    <w:rsid w:val="00B329B5"/>
    <w:rsid w:val="00B32A3B"/>
    <w:rsid w:val="00B32D79"/>
    <w:rsid w:val="00B36FC3"/>
    <w:rsid w:val="00B372B8"/>
    <w:rsid w:val="00B378CD"/>
    <w:rsid w:val="00B40E2F"/>
    <w:rsid w:val="00B434EB"/>
    <w:rsid w:val="00B44D49"/>
    <w:rsid w:val="00B45E31"/>
    <w:rsid w:val="00B4635A"/>
    <w:rsid w:val="00B511E2"/>
    <w:rsid w:val="00B524A5"/>
    <w:rsid w:val="00B60B33"/>
    <w:rsid w:val="00B63350"/>
    <w:rsid w:val="00B65321"/>
    <w:rsid w:val="00B662CC"/>
    <w:rsid w:val="00B70AFA"/>
    <w:rsid w:val="00B73B3F"/>
    <w:rsid w:val="00B73CB6"/>
    <w:rsid w:val="00B800AC"/>
    <w:rsid w:val="00B835D0"/>
    <w:rsid w:val="00B84111"/>
    <w:rsid w:val="00B8569C"/>
    <w:rsid w:val="00B9068F"/>
    <w:rsid w:val="00B923C9"/>
    <w:rsid w:val="00B9360C"/>
    <w:rsid w:val="00B9623E"/>
    <w:rsid w:val="00B9635B"/>
    <w:rsid w:val="00BA7172"/>
    <w:rsid w:val="00BB1AE3"/>
    <w:rsid w:val="00BB7609"/>
    <w:rsid w:val="00BC0CDD"/>
    <w:rsid w:val="00BC1B2F"/>
    <w:rsid w:val="00BC1C65"/>
    <w:rsid w:val="00BD361C"/>
    <w:rsid w:val="00BD39A2"/>
    <w:rsid w:val="00BD4B4D"/>
    <w:rsid w:val="00BD5A85"/>
    <w:rsid w:val="00BD5F08"/>
    <w:rsid w:val="00BE0CDB"/>
    <w:rsid w:val="00BE2692"/>
    <w:rsid w:val="00BF3CC3"/>
    <w:rsid w:val="00BF51D9"/>
    <w:rsid w:val="00C00C55"/>
    <w:rsid w:val="00C04AC4"/>
    <w:rsid w:val="00C05E3B"/>
    <w:rsid w:val="00C1687D"/>
    <w:rsid w:val="00C24AD8"/>
    <w:rsid w:val="00C26065"/>
    <w:rsid w:val="00C3047E"/>
    <w:rsid w:val="00C31777"/>
    <w:rsid w:val="00C3276A"/>
    <w:rsid w:val="00C40B29"/>
    <w:rsid w:val="00C431ED"/>
    <w:rsid w:val="00C5776A"/>
    <w:rsid w:val="00C57D8F"/>
    <w:rsid w:val="00C60F7D"/>
    <w:rsid w:val="00C61F10"/>
    <w:rsid w:val="00C63B63"/>
    <w:rsid w:val="00C65A6D"/>
    <w:rsid w:val="00C711F8"/>
    <w:rsid w:val="00C74086"/>
    <w:rsid w:val="00C74996"/>
    <w:rsid w:val="00C82FBB"/>
    <w:rsid w:val="00C905BA"/>
    <w:rsid w:val="00C90D58"/>
    <w:rsid w:val="00C951F9"/>
    <w:rsid w:val="00C96F25"/>
    <w:rsid w:val="00CA4606"/>
    <w:rsid w:val="00CA695C"/>
    <w:rsid w:val="00CB6C1B"/>
    <w:rsid w:val="00CC14A6"/>
    <w:rsid w:val="00CC696E"/>
    <w:rsid w:val="00CC77A2"/>
    <w:rsid w:val="00CD02A6"/>
    <w:rsid w:val="00CD0894"/>
    <w:rsid w:val="00CD3EA2"/>
    <w:rsid w:val="00CD401B"/>
    <w:rsid w:val="00CD4BC8"/>
    <w:rsid w:val="00CD4E23"/>
    <w:rsid w:val="00CE1C45"/>
    <w:rsid w:val="00CE3452"/>
    <w:rsid w:val="00CE348F"/>
    <w:rsid w:val="00CE56DD"/>
    <w:rsid w:val="00CE7D36"/>
    <w:rsid w:val="00CF1191"/>
    <w:rsid w:val="00CF5B99"/>
    <w:rsid w:val="00D00B9F"/>
    <w:rsid w:val="00D02015"/>
    <w:rsid w:val="00D05E6E"/>
    <w:rsid w:val="00D1041A"/>
    <w:rsid w:val="00D14B8D"/>
    <w:rsid w:val="00D14E41"/>
    <w:rsid w:val="00D164AF"/>
    <w:rsid w:val="00D165FB"/>
    <w:rsid w:val="00D16619"/>
    <w:rsid w:val="00D16DC9"/>
    <w:rsid w:val="00D21951"/>
    <w:rsid w:val="00D253DE"/>
    <w:rsid w:val="00D30C98"/>
    <w:rsid w:val="00D31A8F"/>
    <w:rsid w:val="00D32DEE"/>
    <w:rsid w:val="00D33891"/>
    <w:rsid w:val="00D36C6F"/>
    <w:rsid w:val="00D40C61"/>
    <w:rsid w:val="00D42035"/>
    <w:rsid w:val="00D42437"/>
    <w:rsid w:val="00D43B6A"/>
    <w:rsid w:val="00D448F9"/>
    <w:rsid w:val="00D46199"/>
    <w:rsid w:val="00D53A80"/>
    <w:rsid w:val="00D53DAA"/>
    <w:rsid w:val="00D56B67"/>
    <w:rsid w:val="00D5770F"/>
    <w:rsid w:val="00D6074D"/>
    <w:rsid w:val="00D60785"/>
    <w:rsid w:val="00D61754"/>
    <w:rsid w:val="00D66E26"/>
    <w:rsid w:val="00D67890"/>
    <w:rsid w:val="00D74C0B"/>
    <w:rsid w:val="00D8362F"/>
    <w:rsid w:val="00D8614F"/>
    <w:rsid w:val="00D9111A"/>
    <w:rsid w:val="00D912F9"/>
    <w:rsid w:val="00D918A7"/>
    <w:rsid w:val="00D95B8A"/>
    <w:rsid w:val="00D96188"/>
    <w:rsid w:val="00D96767"/>
    <w:rsid w:val="00DA0949"/>
    <w:rsid w:val="00DA1185"/>
    <w:rsid w:val="00DA4346"/>
    <w:rsid w:val="00DA4BD2"/>
    <w:rsid w:val="00DA6C92"/>
    <w:rsid w:val="00DB7792"/>
    <w:rsid w:val="00DC30F6"/>
    <w:rsid w:val="00DC6AA0"/>
    <w:rsid w:val="00DC7479"/>
    <w:rsid w:val="00DD4719"/>
    <w:rsid w:val="00DD7BBF"/>
    <w:rsid w:val="00DE04F5"/>
    <w:rsid w:val="00DE0FEF"/>
    <w:rsid w:val="00DE2D68"/>
    <w:rsid w:val="00DE5181"/>
    <w:rsid w:val="00DF243E"/>
    <w:rsid w:val="00DF2D04"/>
    <w:rsid w:val="00DF5B6A"/>
    <w:rsid w:val="00DF7ED9"/>
    <w:rsid w:val="00E015EA"/>
    <w:rsid w:val="00E11C0A"/>
    <w:rsid w:val="00E21115"/>
    <w:rsid w:val="00E3003D"/>
    <w:rsid w:val="00E32C2C"/>
    <w:rsid w:val="00E344F2"/>
    <w:rsid w:val="00E35A6C"/>
    <w:rsid w:val="00E36161"/>
    <w:rsid w:val="00E37438"/>
    <w:rsid w:val="00E374FE"/>
    <w:rsid w:val="00E37E88"/>
    <w:rsid w:val="00E41AA3"/>
    <w:rsid w:val="00E4708D"/>
    <w:rsid w:val="00E50A7E"/>
    <w:rsid w:val="00E51754"/>
    <w:rsid w:val="00E52943"/>
    <w:rsid w:val="00E54453"/>
    <w:rsid w:val="00E55CA9"/>
    <w:rsid w:val="00E63CE3"/>
    <w:rsid w:val="00E63D30"/>
    <w:rsid w:val="00E67ECC"/>
    <w:rsid w:val="00E71785"/>
    <w:rsid w:val="00E71789"/>
    <w:rsid w:val="00E71E78"/>
    <w:rsid w:val="00E7205D"/>
    <w:rsid w:val="00E756CC"/>
    <w:rsid w:val="00E87A47"/>
    <w:rsid w:val="00E90420"/>
    <w:rsid w:val="00E90E95"/>
    <w:rsid w:val="00E917E9"/>
    <w:rsid w:val="00E93C59"/>
    <w:rsid w:val="00EA15F1"/>
    <w:rsid w:val="00EA793A"/>
    <w:rsid w:val="00EB2CE6"/>
    <w:rsid w:val="00EB4E0D"/>
    <w:rsid w:val="00EB6EE0"/>
    <w:rsid w:val="00EB792A"/>
    <w:rsid w:val="00EC03A2"/>
    <w:rsid w:val="00EC0C2C"/>
    <w:rsid w:val="00EC2AE5"/>
    <w:rsid w:val="00EC3043"/>
    <w:rsid w:val="00EC4DC1"/>
    <w:rsid w:val="00EC5E36"/>
    <w:rsid w:val="00EC6FAA"/>
    <w:rsid w:val="00ED135C"/>
    <w:rsid w:val="00ED3C3F"/>
    <w:rsid w:val="00ED540B"/>
    <w:rsid w:val="00EE2062"/>
    <w:rsid w:val="00EE40F3"/>
    <w:rsid w:val="00EE78D7"/>
    <w:rsid w:val="00EE7A30"/>
    <w:rsid w:val="00EF12E4"/>
    <w:rsid w:val="00EF131D"/>
    <w:rsid w:val="00EF1871"/>
    <w:rsid w:val="00EF4E15"/>
    <w:rsid w:val="00F00A0C"/>
    <w:rsid w:val="00F011F1"/>
    <w:rsid w:val="00F01A48"/>
    <w:rsid w:val="00F05DC8"/>
    <w:rsid w:val="00F06E62"/>
    <w:rsid w:val="00F101C0"/>
    <w:rsid w:val="00F11648"/>
    <w:rsid w:val="00F164A7"/>
    <w:rsid w:val="00F166AD"/>
    <w:rsid w:val="00F22231"/>
    <w:rsid w:val="00F23BA4"/>
    <w:rsid w:val="00F25AEC"/>
    <w:rsid w:val="00F31741"/>
    <w:rsid w:val="00F33690"/>
    <w:rsid w:val="00F33AD9"/>
    <w:rsid w:val="00F34314"/>
    <w:rsid w:val="00F347CE"/>
    <w:rsid w:val="00F34D9D"/>
    <w:rsid w:val="00F36A1D"/>
    <w:rsid w:val="00F42809"/>
    <w:rsid w:val="00F43C9D"/>
    <w:rsid w:val="00F46882"/>
    <w:rsid w:val="00F50BBC"/>
    <w:rsid w:val="00F51581"/>
    <w:rsid w:val="00F539FC"/>
    <w:rsid w:val="00F60A0A"/>
    <w:rsid w:val="00F60E5B"/>
    <w:rsid w:val="00F62DE1"/>
    <w:rsid w:val="00F64833"/>
    <w:rsid w:val="00F659D3"/>
    <w:rsid w:val="00F66BC0"/>
    <w:rsid w:val="00F810CE"/>
    <w:rsid w:val="00F823B8"/>
    <w:rsid w:val="00F82A7B"/>
    <w:rsid w:val="00F84930"/>
    <w:rsid w:val="00F86AF3"/>
    <w:rsid w:val="00F91BCD"/>
    <w:rsid w:val="00FA2697"/>
    <w:rsid w:val="00FB2302"/>
    <w:rsid w:val="00FB2862"/>
    <w:rsid w:val="00FB59A0"/>
    <w:rsid w:val="00FC09E0"/>
    <w:rsid w:val="00FC375E"/>
    <w:rsid w:val="00FC4789"/>
    <w:rsid w:val="00FC6F0B"/>
    <w:rsid w:val="00FD1428"/>
    <w:rsid w:val="00FD2C58"/>
    <w:rsid w:val="00FD2CB5"/>
    <w:rsid w:val="00FE15D6"/>
    <w:rsid w:val="00FE3A15"/>
    <w:rsid w:val="00FE4EC4"/>
    <w:rsid w:val="00FE5B5A"/>
    <w:rsid w:val="00FE66B9"/>
    <w:rsid w:val="00FE79D6"/>
    <w:rsid w:val="00FF237B"/>
    <w:rsid w:val="00FF3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34E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7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71BF4"/>
  </w:style>
  <w:style w:type="paragraph" w:styleId="a7">
    <w:name w:val="footer"/>
    <w:basedOn w:val="a"/>
    <w:link w:val="a8"/>
    <w:uiPriority w:val="99"/>
    <w:semiHidden/>
    <w:unhideWhenUsed/>
    <w:rsid w:val="00671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71B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77C06-3F49-4847-B801-F99D9279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2055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Library</cp:lastModifiedBy>
  <cp:revision>18</cp:revision>
  <cp:lastPrinted>2021-04-22T05:26:00Z</cp:lastPrinted>
  <dcterms:created xsi:type="dcterms:W3CDTF">2021-04-21T06:19:00Z</dcterms:created>
  <dcterms:modified xsi:type="dcterms:W3CDTF">2021-05-13T02:53:00Z</dcterms:modified>
</cp:coreProperties>
</file>